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E1" w:rsidRDefault="00B6364B" w:rsidP="00BA75E1">
      <w:pPr>
        <w:spacing w:line="240" w:lineRule="auto"/>
        <w:jc w:val="both"/>
        <w:rPr>
          <w:rFonts w:cstheme="minorHAnsi"/>
          <w:sz w:val="24"/>
          <w:szCs w:val="24"/>
          <w:lang w:val="sr-Cyrl-CS"/>
        </w:rPr>
      </w:pPr>
      <w:r w:rsidRPr="00BA75E1">
        <w:rPr>
          <w:rFonts w:cstheme="minorHAnsi"/>
          <w:lang w:val="sr-Cyrl-CS"/>
        </w:rPr>
        <w:t xml:space="preserve"> </w:t>
      </w:r>
      <w:r w:rsidR="00BA75E1" w:rsidRPr="00BA75E1">
        <w:rPr>
          <w:rFonts w:cstheme="minorHAnsi"/>
          <w:lang w:val="sr-Cyrl-CS"/>
        </w:rPr>
        <w:t xml:space="preserve"> </w:t>
      </w:r>
      <w:r w:rsidR="00046E00" w:rsidRPr="00BA75E1">
        <w:rPr>
          <w:rFonts w:cstheme="minorHAnsi"/>
          <w:sz w:val="24"/>
          <w:szCs w:val="24"/>
          <w:lang w:val="sr-Cyrl-CS"/>
        </w:rPr>
        <w:t xml:space="preserve">  </w:t>
      </w:r>
      <w:r w:rsidR="00DA63D5" w:rsidRPr="00BA75E1">
        <w:rPr>
          <w:rFonts w:cstheme="minorHAnsi"/>
          <w:sz w:val="24"/>
          <w:szCs w:val="24"/>
          <w:lang w:val="sr-Cyrl-CS"/>
        </w:rPr>
        <w:t xml:space="preserve"> </w:t>
      </w:r>
      <w:r w:rsidR="00BA75E1">
        <w:rPr>
          <w:rFonts w:cstheme="minorHAnsi"/>
          <w:sz w:val="24"/>
          <w:szCs w:val="24"/>
          <w:lang w:val="sr-Cyrl-CS"/>
        </w:rPr>
        <w:t xml:space="preserve">  </w:t>
      </w:r>
    </w:p>
    <w:p w:rsidR="00E75FBE" w:rsidRPr="00BA75E1" w:rsidRDefault="00BA75E1" w:rsidP="00BA75E1">
      <w:pPr>
        <w:spacing w:line="240" w:lineRule="auto"/>
        <w:jc w:val="both"/>
        <w:rPr>
          <w:rFonts w:ascii="Georgia" w:hAnsi="Georgia" w:cstheme="minorHAnsi"/>
          <w:lang w:val="sr-Cyrl-CS"/>
        </w:rPr>
      </w:pPr>
      <w:r>
        <w:rPr>
          <w:rFonts w:cstheme="minorHAnsi"/>
          <w:sz w:val="24"/>
          <w:szCs w:val="24"/>
          <w:lang w:val="sr-Cyrl-CS"/>
        </w:rPr>
        <w:t xml:space="preserve">      </w:t>
      </w:r>
      <w:r w:rsidR="00EA2E3B" w:rsidRPr="00BA75E1">
        <w:rPr>
          <w:rFonts w:ascii="Georgia" w:hAnsi="Georgia" w:cstheme="minorHAnsi"/>
          <w:lang w:val="sr-Cyrl-CS"/>
        </w:rPr>
        <w:t xml:space="preserve">На основу члана </w:t>
      </w:r>
      <w:r w:rsidR="00EA2E3B" w:rsidRPr="00BA75E1">
        <w:rPr>
          <w:rFonts w:ascii="Georgia" w:hAnsi="Georgia" w:cstheme="minorHAnsi"/>
          <w:lang w:val="hr-HR"/>
        </w:rPr>
        <w:t>119</w:t>
      </w:r>
      <w:r w:rsidR="00046E00" w:rsidRPr="00BA75E1">
        <w:rPr>
          <w:rFonts w:ascii="Georgia" w:hAnsi="Georgia" w:cstheme="minorHAnsi"/>
          <w:lang w:val="sr-Cyrl-CS"/>
        </w:rPr>
        <w:t>. став 1.</w:t>
      </w:r>
      <w:r w:rsidR="00EA2E3B" w:rsidRPr="00BA75E1">
        <w:rPr>
          <w:rFonts w:ascii="Georgia" w:hAnsi="Georgia" w:cstheme="minorHAnsi"/>
          <w:lang w:val="sr-Cyrl-CS"/>
        </w:rPr>
        <w:t>тачка 1)Закона о основама систе</w:t>
      </w:r>
      <w:r w:rsidR="00DA63D5" w:rsidRPr="00BA75E1">
        <w:rPr>
          <w:rFonts w:ascii="Georgia" w:hAnsi="Georgia" w:cstheme="minorHAnsi"/>
          <w:lang w:val="sr-Cyrl-CS"/>
        </w:rPr>
        <w:t xml:space="preserve">ма образовања и васпитања ("Сл. </w:t>
      </w:r>
      <w:r w:rsidR="00EA2E3B" w:rsidRPr="00BA75E1">
        <w:rPr>
          <w:rFonts w:ascii="Georgia" w:hAnsi="Georgia" w:cstheme="minorHAnsi"/>
          <w:lang w:val="sr-Cyrl-CS"/>
        </w:rPr>
        <w:t>гласник РС", б</w:t>
      </w:r>
      <w:r w:rsidR="00924C4F" w:rsidRPr="00BA75E1">
        <w:rPr>
          <w:rFonts w:ascii="Georgia" w:hAnsi="Georgia" w:cstheme="minorHAnsi"/>
          <w:lang w:val="sr-Cyrl-CS"/>
        </w:rPr>
        <w:t>рој: 88/2017, 27/2018-др.закон</w:t>
      </w:r>
      <w:r w:rsidR="00E91536">
        <w:rPr>
          <w:rFonts w:ascii="Georgia" w:hAnsi="Georgia" w:cstheme="minorHAnsi"/>
          <w:lang w:val="sr-Cyrl-CS"/>
        </w:rPr>
        <w:t>и</w:t>
      </w:r>
      <w:r w:rsidR="00924C4F" w:rsidRPr="00BA75E1">
        <w:rPr>
          <w:rFonts w:ascii="Georgia" w:hAnsi="Georgia" w:cstheme="minorHAnsi"/>
          <w:lang w:val="sr-Cyrl-CS"/>
        </w:rPr>
        <w:t xml:space="preserve">, </w:t>
      </w:r>
      <w:r w:rsidR="00EA2E3B" w:rsidRPr="00BA75E1">
        <w:rPr>
          <w:rFonts w:ascii="Georgia" w:hAnsi="Georgia" w:cstheme="minorHAnsi"/>
          <w:lang w:val="sr-Cyrl-CS"/>
        </w:rPr>
        <w:t>10/</w:t>
      </w:r>
      <w:r w:rsidR="00924C4F" w:rsidRPr="00BA75E1">
        <w:rPr>
          <w:rFonts w:ascii="Georgia" w:hAnsi="Georgia" w:cstheme="minorHAnsi"/>
          <w:lang w:val="sr-Cyrl-CS"/>
        </w:rPr>
        <w:t>20</w:t>
      </w:r>
      <w:r w:rsidR="00EA2E3B" w:rsidRPr="00BA75E1">
        <w:rPr>
          <w:rFonts w:ascii="Georgia" w:hAnsi="Georgia" w:cstheme="minorHAnsi"/>
          <w:lang w:val="sr-Cyrl-CS"/>
        </w:rPr>
        <w:t>19</w:t>
      </w:r>
      <w:r w:rsidR="00445A4F" w:rsidRPr="00BA75E1">
        <w:rPr>
          <w:rFonts w:ascii="Georgia" w:hAnsi="Georgia" w:cstheme="minorHAnsi"/>
          <w:lang w:val="sr-Cyrl-CS"/>
        </w:rPr>
        <w:t xml:space="preserve">, </w:t>
      </w:r>
      <w:r w:rsidR="00F317FB" w:rsidRPr="00BA75E1">
        <w:rPr>
          <w:rFonts w:ascii="Georgia" w:hAnsi="Georgia" w:cstheme="minorHAnsi"/>
          <w:lang w:val="sr-Cyrl-CS"/>
        </w:rPr>
        <w:t>6/2020,</w:t>
      </w:r>
      <w:r w:rsidR="00924C4F" w:rsidRPr="00BA75E1">
        <w:rPr>
          <w:rFonts w:ascii="Georgia" w:hAnsi="Georgia" w:cstheme="minorHAnsi"/>
          <w:lang w:val="sr-Cyrl-CS"/>
        </w:rPr>
        <w:t xml:space="preserve"> 129/2021</w:t>
      </w:r>
      <w:r w:rsidR="003F1182" w:rsidRPr="00BA75E1">
        <w:rPr>
          <w:rFonts w:ascii="Georgia" w:hAnsi="Georgia" w:cstheme="minorHAnsi"/>
          <w:lang w:val="sr-Cyrl-CS"/>
        </w:rPr>
        <w:t>,</w:t>
      </w:r>
      <w:r w:rsidR="00F317FB" w:rsidRPr="00BA75E1">
        <w:rPr>
          <w:rFonts w:ascii="Georgia" w:hAnsi="Georgia" w:cstheme="minorHAnsi"/>
          <w:lang w:val="sr-Cyrl-CS"/>
        </w:rPr>
        <w:t xml:space="preserve"> 92/2023</w:t>
      </w:r>
      <w:r w:rsidR="003F1182" w:rsidRPr="00BA75E1">
        <w:rPr>
          <w:rFonts w:ascii="Georgia" w:hAnsi="Georgia" w:cstheme="minorHAnsi"/>
          <w:lang w:val="sr-Cyrl-CS"/>
        </w:rPr>
        <w:t xml:space="preserve"> и 19/2025</w:t>
      </w:r>
      <w:r w:rsidR="00DA63D5" w:rsidRPr="00BA75E1">
        <w:rPr>
          <w:rFonts w:ascii="Georgia" w:hAnsi="Georgia" w:cstheme="minorHAnsi"/>
          <w:lang w:val="sr-Cyrl-CS"/>
        </w:rPr>
        <w:t xml:space="preserve"> - даље: </w:t>
      </w:r>
      <w:r w:rsidR="00EA2E3B" w:rsidRPr="00BA75E1">
        <w:rPr>
          <w:rFonts w:ascii="Georgia" w:hAnsi="Georgia" w:cstheme="minorHAnsi"/>
          <w:lang w:val="sr-Cyrl-CS"/>
        </w:rPr>
        <w:t>Закон), Закона о заштити података о личности („Служ</w:t>
      </w:r>
      <w:r w:rsidRPr="00BA75E1">
        <w:rPr>
          <w:rFonts w:ascii="Georgia" w:hAnsi="Georgia" w:cstheme="minorHAnsi"/>
          <w:lang w:val="sr-Cyrl-CS"/>
        </w:rPr>
        <w:t>бени гласник РС”,</w:t>
      </w:r>
      <w:r w:rsidR="003F1182" w:rsidRPr="00BA75E1">
        <w:rPr>
          <w:rFonts w:ascii="Georgia" w:hAnsi="Georgia" w:cstheme="minorHAnsi"/>
          <w:lang w:val="sr-Cyrl-CS"/>
        </w:rPr>
        <w:t>број:87/2018)</w:t>
      </w:r>
      <w:r w:rsidRPr="00BA75E1">
        <w:rPr>
          <w:rFonts w:ascii="Georgia" w:hAnsi="Georgia" w:cstheme="minorHAnsi"/>
          <w:lang w:val="sr-Cyrl-CS"/>
        </w:rPr>
        <w:t xml:space="preserve">и </w:t>
      </w:r>
      <w:r w:rsidR="00E94435">
        <w:rPr>
          <w:rFonts w:ascii="Georgia" w:hAnsi="Georgia" w:cstheme="minorHAnsi"/>
          <w:lang w:val="sr-Cyrl-CS"/>
        </w:rPr>
        <w:t xml:space="preserve">члана </w:t>
      </w:r>
      <w:r w:rsidR="00F317FB" w:rsidRPr="00BA75E1">
        <w:rPr>
          <w:rFonts w:ascii="Georgia" w:hAnsi="Georgia" w:cstheme="minorHAnsi"/>
          <w:lang w:val="sr-Cyrl-CS"/>
        </w:rPr>
        <w:t>48</w:t>
      </w:r>
      <w:r w:rsidRPr="00BA75E1">
        <w:rPr>
          <w:rFonts w:ascii="Georgia" w:hAnsi="Georgia" w:cstheme="minorHAnsi"/>
          <w:lang w:val="sr-Cyrl-CS"/>
        </w:rPr>
        <w:t>.став</w:t>
      </w:r>
      <w:r w:rsidR="00E94435">
        <w:rPr>
          <w:rFonts w:ascii="Georgia" w:hAnsi="Georgia" w:cstheme="minorHAnsi"/>
          <w:lang w:val="sr-Cyrl-CS"/>
        </w:rPr>
        <w:t xml:space="preserve"> </w:t>
      </w:r>
      <w:r w:rsidRPr="00BA75E1">
        <w:rPr>
          <w:rFonts w:ascii="Georgia" w:hAnsi="Georgia" w:cstheme="minorHAnsi"/>
          <w:lang w:val="sr-Cyrl-CS"/>
        </w:rPr>
        <w:t xml:space="preserve">1.тачка 1)Статута </w:t>
      </w:r>
      <w:r w:rsidR="00046E00" w:rsidRPr="00BA75E1">
        <w:rPr>
          <w:rFonts w:ascii="Georgia" w:hAnsi="Georgia" w:cstheme="minorHAnsi"/>
          <w:lang w:val="sr-Cyrl-CS"/>
        </w:rPr>
        <w:t xml:space="preserve">Основне </w:t>
      </w:r>
      <w:r w:rsidRPr="00BA75E1">
        <w:rPr>
          <w:rFonts w:ascii="Georgia" w:hAnsi="Georgia" w:cstheme="minorHAnsi"/>
          <w:lang w:val="sr-Cyrl-CS"/>
        </w:rPr>
        <w:t xml:space="preserve">школе''Свети </w:t>
      </w:r>
      <w:r w:rsidR="00046E00" w:rsidRPr="00BA75E1">
        <w:rPr>
          <w:rFonts w:ascii="Georgia" w:hAnsi="Georgia" w:cstheme="minorHAnsi"/>
          <w:lang w:val="sr-Cyrl-CS"/>
        </w:rPr>
        <w:t xml:space="preserve">Сава'' Велика </w:t>
      </w:r>
      <w:r w:rsidR="00EA2E3B" w:rsidRPr="00BA75E1">
        <w:rPr>
          <w:rFonts w:ascii="Georgia" w:hAnsi="Georgia" w:cstheme="minorHAnsi"/>
          <w:lang w:val="sr-Cyrl-CS"/>
        </w:rPr>
        <w:t>Плана</w:t>
      </w:r>
      <w:r w:rsidRPr="00BA75E1">
        <w:rPr>
          <w:rFonts w:ascii="Georgia" w:hAnsi="Georgia" w:cstheme="minorHAnsi"/>
          <w:lang w:val="sr-Cyrl-CS"/>
        </w:rPr>
        <w:t xml:space="preserve"> </w:t>
      </w:r>
      <w:r w:rsidR="003F1182" w:rsidRPr="00BA75E1">
        <w:rPr>
          <w:rFonts w:ascii="Georgia" w:hAnsi="Georgia" w:cstheme="minorHAnsi"/>
          <w:lang w:val="sr-Cyrl-CS"/>
        </w:rPr>
        <w:t>(број:689 од 07.4.2025</w:t>
      </w:r>
      <w:r w:rsidR="00EA2E3B" w:rsidRPr="00BA75E1">
        <w:rPr>
          <w:rFonts w:ascii="Georgia" w:hAnsi="Georgia" w:cstheme="minorHAnsi"/>
          <w:lang w:val="sr-Cyrl-CS"/>
        </w:rPr>
        <w:t>.године),</w:t>
      </w:r>
      <w:r w:rsidRPr="00BA75E1">
        <w:rPr>
          <w:rFonts w:ascii="Georgia" w:hAnsi="Georgia" w:cstheme="minorHAnsi"/>
          <w:lang w:val="sr-Cyrl-CS"/>
        </w:rPr>
        <w:t xml:space="preserve"> </w:t>
      </w:r>
      <w:r w:rsidR="00DA63D5" w:rsidRPr="00BA75E1">
        <w:rPr>
          <w:rFonts w:ascii="Georgia" w:hAnsi="Georgia" w:cstheme="minorHAnsi"/>
          <w:lang w:val="sr-Cyrl-CS"/>
        </w:rPr>
        <w:t>Школски</w:t>
      </w:r>
      <w:r w:rsidR="00C71CC2" w:rsidRPr="00BA75E1">
        <w:rPr>
          <w:rFonts w:ascii="Georgia" w:hAnsi="Georgia" w:cstheme="minorHAnsi"/>
          <w:lang w:val="sr-Cyrl-CS"/>
        </w:rPr>
        <w:t xml:space="preserve"> одбор </w:t>
      </w:r>
      <w:r w:rsidR="00EA2E3B" w:rsidRPr="00BA75E1">
        <w:rPr>
          <w:rFonts w:ascii="Georgia" w:hAnsi="Georgia" w:cstheme="minorHAnsi"/>
          <w:lang w:val="sr-Cyrl-CS"/>
        </w:rPr>
        <w:t xml:space="preserve"> на</w:t>
      </w:r>
      <w:r w:rsidR="00046E00" w:rsidRPr="00BA75E1">
        <w:rPr>
          <w:rFonts w:ascii="Georgia" w:hAnsi="Georgia" w:cstheme="minorHAnsi"/>
          <w:lang w:val="sr-Cyrl-CS"/>
        </w:rPr>
        <w:t xml:space="preserve"> </w:t>
      </w:r>
      <w:r w:rsidR="00BE71CB">
        <w:rPr>
          <w:rFonts w:ascii="Georgia" w:hAnsi="Georgia" w:cstheme="minorHAnsi"/>
          <w:lang w:val="sr-Cyrl-CS"/>
        </w:rPr>
        <w:t>10.</w:t>
      </w:r>
      <w:r w:rsidR="00EA2E3B" w:rsidRPr="00BA75E1">
        <w:rPr>
          <w:rFonts w:ascii="Georgia" w:hAnsi="Georgia" w:cstheme="minorHAnsi"/>
          <w:lang w:val="sr-Cyrl-CS"/>
        </w:rPr>
        <w:t xml:space="preserve"> седници </w:t>
      </w:r>
      <w:r w:rsidR="00046E00" w:rsidRPr="00BA75E1">
        <w:rPr>
          <w:rFonts w:ascii="Georgia" w:hAnsi="Georgia" w:cstheme="minorHAnsi"/>
          <w:lang w:val="sr-Cyrl-CS"/>
        </w:rPr>
        <w:t xml:space="preserve"> </w:t>
      </w:r>
      <w:r w:rsidR="00EA2E3B" w:rsidRPr="00BA75E1">
        <w:rPr>
          <w:rFonts w:ascii="Georgia" w:hAnsi="Georgia" w:cstheme="minorHAnsi"/>
          <w:lang w:val="sr-Cyrl-CS"/>
        </w:rPr>
        <w:t xml:space="preserve">одржаној </w:t>
      </w:r>
      <w:r w:rsidR="00046E00" w:rsidRPr="00BA75E1">
        <w:rPr>
          <w:rFonts w:ascii="Georgia" w:hAnsi="Georgia" w:cstheme="minorHAnsi"/>
          <w:lang w:val="sr-Cyrl-CS"/>
        </w:rPr>
        <w:t xml:space="preserve"> </w:t>
      </w:r>
      <w:r w:rsidR="00EA2E3B" w:rsidRPr="00BA75E1">
        <w:rPr>
          <w:rFonts w:ascii="Georgia" w:hAnsi="Georgia" w:cstheme="minorHAnsi"/>
          <w:lang w:val="sr-Cyrl-CS"/>
        </w:rPr>
        <w:t xml:space="preserve">дана </w:t>
      </w:r>
      <w:r w:rsidR="00F05C4C" w:rsidRPr="00BA75E1">
        <w:rPr>
          <w:rFonts w:ascii="Georgia" w:hAnsi="Georgia" w:cstheme="minorHAnsi"/>
          <w:i/>
          <w:lang w:val="sr-Cyrl-CS"/>
        </w:rPr>
        <w:t xml:space="preserve"> </w:t>
      </w:r>
      <w:r w:rsidR="00BE71CB">
        <w:rPr>
          <w:rFonts w:ascii="Georgia" w:hAnsi="Georgia" w:cstheme="minorHAnsi"/>
          <w:i/>
          <w:lang w:val="sr-Cyrl-CS"/>
        </w:rPr>
        <w:t>15.5</w:t>
      </w:r>
      <w:r w:rsidR="005C0FB0" w:rsidRPr="00BA75E1">
        <w:rPr>
          <w:rFonts w:ascii="Georgia" w:hAnsi="Georgia" w:cstheme="minorHAnsi"/>
          <w:i/>
          <w:lang w:val="sr-Cyrl-CS"/>
        </w:rPr>
        <w:t>.</w:t>
      </w:r>
      <w:r w:rsidR="003F1182" w:rsidRPr="00BA75E1">
        <w:rPr>
          <w:rFonts w:ascii="Georgia" w:hAnsi="Georgia" w:cstheme="minorHAnsi"/>
          <w:lang w:val="sr-Cyrl-CS"/>
        </w:rPr>
        <w:t>2025</w:t>
      </w:r>
      <w:r w:rsidR="00EA2E3B" w:rsidRPr="00BA75E1">
        <w:rPr>
          <w:rFonts w:ascii="Georgia" w:hAnsi="Georgia" w:cstheme="minorHAnsi"/>
          <w:lang w:val="sr-Cyrl-CS"/>
        </w:rPr>
        <w:t>.године</w:t>
      </w:r>
      <w:r w:rsidR="00F05C4C" w:rsidRPr="00BA75E1">
        <w:rPr>
          <w:rFonts w:ascii="Georgia" w:hAnsi="Georgia" w:cstheme="minorHAnsi"/>
          <w:lang w:val="sr-Cyrl-CS"/>
        </w:rPr>
        <w:t>,</w:t>
      </w:r>
      <w:r w:rsidR="00C71CC2" w:rsidRPr="00BA75E1">
        <w:rPr>
          <w:rFonts w:ascii="Georgia" w:hAnsi="Georgia" w:cstheme="minorHAnsi"/>
          <w:lang w:val="sr-Cyrl-CS"/>
        </w:rPr>
        <w:t xml:space="preserve"> доноси</w:t>
      </w:r>
      <w:r w:rsidR="00046E00" w:rsidRPr="00BA75E1">
        <w:rPr>
          <w:rFonts w:ascii="Georgia" w:hAnsi="Georgia" w:cstheme="minorHAnsi"/>
          <w:lang w:val="sr-Cyrl-CS"/>
        </w:rPr>
        <w:t xml:space="preserve"> </w:t>
      </w:r>
      <w:r w:rsidR="00EA2E3B" w:rsidRPr="00BA75E1">
        <w:rPr>
          <w:rFonts w:ascii="Georgia" w:hAnsi="Georgia" w:cstheme="minorHAnsi"/>
          <w:lang w:val="sr-Cyrl-CS"/>
        </w:rPr>
        <w:t xml:space="preserve"> следећ</w:t>
      </w:r>
      <w:r w:rsidR="00E75FBE" w:rsidRPr="00BA75E1">
        <w:rPr>
          <w:rFonts w:ascii="Georgia" w:hAnsi="Georgia" w:cstheme="minorHAnsi"/>
          <w:lang w:val="sr-Cyrl-CS"/>
        </w:rPr>
        <w:t>и</w:t>
      </w:r>
    </w:p>
    <w:p w:rsidR="00BA75E1" w:rsidRDefault="00BA75E1" w:rsidP="00E75FBE">
      <w:pPr>
        <w:spacing w:after="0" w:line="240" w:lineRule="auto"/>
        <w:ind w:firstLine="720"/>
        <w:jc w:val="center"/>
        <w:rPr>
          <w:rFonts w:ascii="Comic Sans MS" w:hAnsi="Comic Sans MS" w:cs="Arial"/>
          <w:b/>
          <w:sz w:val="28"/>
          <w:szCs w:val="28"/>
          <w:lang w:val="sr-Cyrl-CS"/>
        </w:rPr>
      </w:pPr>
    </w:p>
    <w:p w:rsidR="00E75FBE" w:rsidRPr="00BA75E1" w:rsidRDefault="00EA2E3B" w:rsidP="00E75FBE">
      <w:pPr>
        <w:spacing w:after="0" w:line="240" w:lineRule="auto"/>
        <w:ind w:firstLine="720"/>
        <w:jc w:val="center"/>
        <w:rPr>
          <w:rFonts w:ascii="Comic Sans MS" w:hAnsi="Comic Sans MS" w:cs="Arial"/>
          <w:b/>
          <w:sz w:val="24"/>
          <w:szCs w:val="24"/>
          <w:lang w:val="sr-Cyrl-CS"/>
        </w:rPr>
      </w:pPr>
      <w:r w:rsidRPr="00BA75E1">
        <w:rPr>
          <w:rFonts w:ascii="Comic Sans MS" w:hAnsi="Comic Sans MS" w:cs="Arial"/>
          <w:b/>
          <w:sz w:val="24"/>
          <w:szCs w:val="24"/>
          <w:lang w:val="sr-Cyrl-CS"/>
        </w:rPr>
        <w:t>ПРАВИЛНИК О ЗАШТИТИ ПОДАТАКА О ЛИЧНОСТИ</w:t>
      </w:r>
    </w:p>
    <w:p w:rsidR="00EA2E3B" w:rsidRPr="00BA75E1" w:rsidRDefault="00B6364B" w:rsidP="00E75FBE">
      <w:pPr>
        <w:spacing w:after="0" w:line="240" w:lineRule="auto"/>
        <w:ind w:firstLine="720"/>
        <w:jc w:val="center"/>
        <w:rPr>
          <w:rFonts w:ascii="Comic Sans MS" w:hAnsi="Comic Sans MS" w:cs="Arial"/>
          <w:b/>
          <w:sz w:val="24"/>
          <w:szCs w:val="24"/>
          <w:lang w:val="sr-Cyrl-CS"/>
        </w:rPr>
      </w:pPr>
      <w:r w:rsidRPr="00BA75E1">
        <w:rPr>
          <w:rFonts w:ascii="Comic Sans MS" w:hAnsi="Comic Sans MS" w:cs="Arial"/>
          <w:b/>
          <w:sz w:val="24"/>
          <w:szCs w:val="24"/>
          <w:lang w:val="sr-Cyrl-CS"/>
        </w:rPr>
        <w:t>ОСНОВНЕ ШКОЛЕ "СВЕТИ САВА"</w:t>
      </w:r>
      <w:r w:rsidR="00046E00" w:rsidRPr="00BA75E1">
        <w:rPr>
          <w:rFonts w:ascii="Comic Sans MS" w:hAnsi="Comic Sans MS" w:cs="Arial"/>
          <w:b/>
          <w:sz w:val="24"/>
          <w:szCs w:val="24"/>
          <w:lang w:val="sr-Cyrl-CS"/>
        </w:rPr>
        <w:t xml:space="preserve"> У</w:t>
      </w:r>
      <w:r w:rsidR="00EA2E3B" w:rsidRPr="00BA75E1">
        <w:rPr>
          <w:rFonts w:ascii="Comic Sans MS" w:hAnsi="Comic Sans MS" w:cs="Arial"/>
          <w:b/>
          <w:sz w:val="24"/>
          <w:szCs w:val="24"/>
          <w:lang w:val="sr-Cyrl-CS"/>
        </w:rPr>
        <w:t xml:space="preserve"> ВЕЛИКОЈ ПЛАНИ</w:t>
      </w:r>
    </w:p>
    <w:p w:rsidR="00E75FBE" w:rsidRPr="00924C4F" w:rsidRDefault="00E75FBE" w:rsidP="00E75FBE">
      <w:pPr>
        <w:spacing w:after="0" w:line="240" w:lineRule="auto"/>
        <w:ind w:firstLine="720"/>
        <w:jc w:val="center"/>
        <w:rPr>
          <w:rFonts w:ascii="Comic Sans MS" w:hAnsi="Comic Sans MS" w:cs="Arial"/>
          <w:b/>
          <w:sz w:val="24"/>
          <w:szCs w:val="24"/>
          <w:lang w:val="sr-Cyrl-CS"/>
        </w:rPr>
      </w:pPr>
    </w:p>
    <w:p w:rsidR="00EA2E3B" w:rsidRPr="00924C4F" w:rsidRDefault="00EA2E3B" w:rsidP="00924C4F">
      <w:pPr>
        <w:widowControl w:val="0"/>
        <w:tabs>
          <w:tab w:val="left" w:pos="306"/>
        </w:tabs>
        <w:autoSpaceDE w:val="0"/>
        <w:autoSpaceDN w:val="0"/>
        <w:spacing w:line="240" w:lineRule="auto"/>
        <w:rPr>
          <w:rFonts w:ascii="Arial" w:hAnsi="Arial" w:cs="Arial"/>
          <w:b/>
          <w:i/>
          <w:sz w:val="24"/>
          <w:szCs w:val="24"/>
          <w:lang w:val="sr-Cyrl-CS"/>
        </w:rPr>
      </w:pPr>
      <w:r w:rsidRPr="00ED7B77">
        <w:rPr>
          <w:rFonts w:ascii="Arial" w:hAnsi="Arial" w:cs="Arial"/>
          <w:b/>
          <w:i/>
          <w:sz w:val="24"/>
          <w:szCs w:val="24"/>
          <w:lang w:val="sr-Cyrl-CS"/>
        </w:rPr>
        <w:t>Намена</w:t>
      </w:r>
      <w:r w:rsidRPr="00ED7B77">
        <w:rPr>
          <w:rFonts w:ascii="Arial" w:hAnsi="Arial" w:cs="Arial"/>
          <w:b/>
          <w:i/>
          <w:spacing w:val="-1"/>
          <w:sz w:val="24"/>
          <w:szCs w:val="24"/>
          <w:lang w:val="sr-Cyrl-CS"/>
        </w:rPr>
        <w:t xml:space="preserve"> </w:t>
      </w:r>
      <w:r w:rsidRPr="00ED7B77">
        <w:rPr>
          <w:rFonts w:ascii="Arial" w:hAnsi="Arial" w:cs="Arial"/>
          <w:b/>
          <w:i/>
          <w:sz w:val="24"/>
          <w:szCs w:val="24"/>
          <w:lang w:val="sr-Cyrl-CS"/>
        </w:rPr>
        <w:t>Правилника</w:t>
      </w:r>
    </w:p>
    <w:p w:rsidR="00046E00" w:rsidRDefault="00EA2E3B" w:rsidP="00924C4F">
      <w:pPr>
        <w:pStyle w:val="BodyText"/>
        <w:ind w:right="116"/>
        <w:jc w:val="center"/>
        <w:rPr>
          <w:rFonts w:ascii="Arial" w:hAnsi="Arial" w:cs="Arial"/>
          <w:b/>
          <w:sz w:val="24"/>
          <w:szCs w:val="24"/>
        </w:rPr>
      </w:pPr>
      <w:r w:rsidRPr="007B465D">
        <w:rPr>
          <w:rFonts w:ascii="Arial" w:hAnsi="Arial" w:cs="Arial"/>
          <w:b/>
          <w:sz w:val="24"/>
          <w:szCs w:val="24"/>
        </w:rPr>
        <w:t>Члан 1.</w:t>
      </w:r>
    </w:p>
    <w:p w:rsidR="00EA2E3B" w:rsidRPr="00046E00" w:rsidRDefault="00EA2E3B" w:rsidP="00924C4F">
      <w:pPr>
        <w:pStyle w:val="BodyText"/>
        <w:ind w:right="116"/>
        <w:jc w:val="both"/>
        <w:rPr>
          <w:rFonts w:ascii="Arial" w:hAnsi="Arial" w:cs="Arial"/>
          <w:b/>
          <w:sz w:val="24"/>
          <w:szCs w:val="24"/>
        </w:rPr>
      </w:pPr>
      <w:r w:rsidRPr="007B465D">
        <w:rPr>
          <w:rFonts w:ascii="Arial" w:hAnsi="Arial" w:cs="Arial"/>
          <w:sz w:val="24"/>
          <w:szCs w:val="24"/>
        </w:rPr>
        <w:t>Правилником о заштити подат</w:t>
      </w:r>
      <w:r>
        <w:rPr>
          <w:rFonts w:ascii="Arial" w:hAnsi="Arial" w:cs="Arial"/>
          <w:sz w:val="24"/>
          <w:szCs w:val="24"/>
        </w:rPr>
        <w:t>ака о личности (у даљем тексту:</w:t>
      </w:r>
      <w:r w:rsidRPr="007B465D">
        <w:rPr>
          <w:rFonts w:ascii="Arial" w:hAnsi="Arial" w:cs="Arial"/>
          <w:sz w:val="24"/>
          <w:szCs w:val="24"/>
        </w:rPr>
        <w:t>Правилник) уре</w:t>
      </w:r>
      <w:r w:rsidR="00046E00">
        <w:rPr>
          <w:rFonts w:ascii="Arial" w:hAnsi="Arial" w:cs="Arial"/>
          <w:sz w:val="24"/>
          <w:szCs w:val="24"/>
        </w:rPr>
        <w:t xml:space="preserve">ђују се </w:t>
      </w:r>
      <w:r>
        <w:rPr>
          <w:rFonts w:ascii="Arial" w:hAnsi="Arial" w:cs="Arial"/>
          <w:sz w:val="24"/>
          <w:szCs w:val="24"/>
        </w:rPr>
        <w:t xml:space="preserve">у Основној </w:t>
      </w:r>
      <w:r w:rsidRPr="007B465D">
        <w:rPr>
          <w:rFonts w:ascii="Arial" w:hAnsi="Arial" w:cs="Arial"/>
          <w:sz w:val="24"/>
          <w:szCs w:val="24"/>
        </w:rPr>
        <w:t>школи</w:t>
      </w:r>
      <w:r w:rsidR="00046E00">
        <w:rPr>
          <w:rFonts w:ascii="Arial" w:hAnsi="Arial" w:cs="Arial"/>
          <w:sz w:val="24"/>
          <w:szCs w:val="24"/>
        </w:rPr>
        <w:t xml:space="preserve">"Свети Сава" у Великој Плани(у </w:t>
      </w:r>
      <w:r>
        <w:rPr>
          <w:rFonts w:ascii="Arial" w:hAnsi="Arial" w:cs="Arial"/>
          <w:sz w:val="24"/>
          <w:szCs w:val="24"/>
        </w:rPr>
        <w:t>даљем тексту:</w:t>
      </w:r>
      <w:r w:rsidR="00046E00">
        <w:rPr>
          <w:rFonts w:ascii="Arial" w:hAnsi="Arial" w:cs="Arial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Школа) организациони, технички и логичко-технички поступци и мере за зашт</w:t>
      </w:r>
      <w:r w:rsidR="00046E00">
        <w:rPr>
          <w:rFonts w:ascii="Arial" w:hAnsi="Arial" w:cs="Arial"/>
          <w:sz w:val="24"/>
          <w:szCs w:val="24"/>
        </w:rPr>
        <w:t xml:space="preserve">иту података о личности у </w:t>
      </w:r>
      <w:r>
        <w:rPr>
          <w:rFonts w:ascii="Arial" w:hAnsi="Arial" w:cs="Arial"/>
          <w:sz w:val="24"/>
          <w:szCs w:val="24"/>
        </w:rPr>
        <w:t>Школи</w:t>
      </w:r>
      <w:r w:rsidR="00046E00">
        <w:rPr>
          <w:rFonts w:ascii="Arial" w:hAnsi="Arial" w:cs="Arial"/>
          <w:sz w:val="24"/>
          <w:szCs w:val="24"/>
        </w:rPr>
        <w:t xml:space="preserve">, са </w:t>
      </w:r>
      <w:r w:rsidRPr="007B465D">
        <w:rPr>
          <w:rFonts w:ascii="Arial" w:hAnsi="Arial" w:cs="Arial"/>
          <w:sz w:val="24"/>
          <w:szCs w:val="24"/>
        </w:rPr>
        <w:t>намером спречавања случајног/ненам</w:t>
      </w:r>
      <w:r w:rsidR="002E2E3A">
        <w:rPr>
          <w:rFonts w:ascii="Arial" w:hAnsi="Arial" w:cs="Arial"/>
          <w:sz w:val="24"/>
          <w:szCs w:val="24"/>
        </w:rPr>
        <w:t xml:space="preserve">ерног или </w:t>
      </w:r>
      <w:r>
        <w:rPr>
          <w:rFonts w:ascii="Arial" w:hAnsi="Arial" w:cs="Arial"/>
          <w:sz w:val="24"/>
          <w:szCs w:val="24"/>
        </w:rPr>
        <w:t>намерног неовлашћеног уништења података,</w:t>
      </w:r>
      <w:r w:rsidRPr="007B465D">
        <w:rPr>
          <w:rFonts w:ascii="Arial" w:hAnsi="Arial" w:cs="Arial"/>
          <w:sz w:val="24"/>
          <w:szCs w:val="24"/>
        </w:rPr>
        <w:t>њихове измене или губитка,</w:t>
      </w:r>
      <w:r w:rsidRPr="007B465D">
        <w:rPr>
          <w:rFonts w:ascii="Arial" w:hAnsi="Arial" w:cs="Arial"/>
          <w:spacing w:val="-8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као</w:t>
      </w:r>
      <w:r w:rsidRPr="007B465D">
        <w:rPr>
          <w:rFonts w:ascii="Arial" w:hAnsi="Arial" w:cs="Arial"/>
          <w:spacing w:val="-6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и</w:t>
      </w:r>
      <w:r w:rsidRPr="007B465D">
        <w:rPr>
          <w:rFonts w:ascii="Arial" w:hAnsi="Arial" w:cs="Arial"/>
          <w:spacing w:val="-4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неовлашћеног</w:t>
      </w:r>
      <w:r w:rsidRPr="007B465D">
        <w:rPr>
          <w:rFonts w:ascii="Arial" w:hAnsi="Arial" w:cs="Arial"/>
          <w:spacing w:val="-7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приступа,</w:t>
      </w:r>
      <w:r w:rsidRPr="007B465D">
        <w:rPr>
          <w:rFonts w:ascii="Arial" w:hAnsi="Arial" w:cs="Arial"/>
          <w:spacing w:val="-8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обраде,</w:t>
      </w:r>
      <w:r w:rsidRPr="007B465D">
        <w:rPr>
          <w:rFonts w:ascii="Arial" w:hAnsi="Arial" w:cs="Arial"/>
          <w:spacing w:val="-8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коришћења</w:t>
      </w:r>
      <w:r w:rsidRPr="007B465D">
        <w:rPr>
          <w:rFonts w:ascii="Arial" w:hAnsi="Arial" w:cs="Arial"/>
          <w:spacing w:val="-6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или</w:t>
      </w:r>
      <w:r w:rsidRPr="007B465D">
        <w:rPr>
          <w:rFonts w:ascii="Arial" w:hAnsi="Arial" w:cs="Arial"/>
          <w:spacing w:val="-4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достављања</w:t>
      </w:r>
      <w:r w:rsidRPr="007B465D">
        <w:rPr>
          <w:rFonts w:ascii="Arial" w:hAnsi="Arial" w:cs="Arial"/>
          <w:spacing w:val="-4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података</w:t>
      </w:r>
      <w:r w:rsidRPr="007B465D">
        <w:rPr>
          <w:rFonts w:ascii="Arial" w:hAnsi="Arial" w:cs="Arial"/>
          <w:spacing w:val="-6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о</w:t>
      </w:r>
      <w:r w:rsidRPr="007B465D">
        <w:rPr>
          <w:rFonts w:ascii="Arial" w:hAnsi="Arial" w:cs="Arial"/>
          <w:spacing w:val="-6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личности.На</w:t>
      </w:r>
      <w:r w:rsidRPr="007B465D">
        <w:rPr>
          <w:rFonts w:ascii="Arial" w:hAnsi="Arial" w:cs="Arial"/>
          <w:spacing w:val="-6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питања,која овај Правилник не регулише, непосредно се примењују одредбе тренутно важећих прописа који регулишу заштиту личних података и то:</w:t>
      </w:r>
    </w:p>
    <w:p w:rsidR="00EA2E3B" w:rsidRPr="007B465D" w:rsidRDefault="00EA2E3B" w:rsidP="00924C4F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sz w:val="24"/>
          <w:szCs w:val="24"/>
        </w:rPr>
        <w:t>Закона о заштити података о личности („Сл.гласник РС”</w:t>
      </w:r>
      <w:r>
        <w:rPr>
          <w:rFonts w:ascii="Arial" w:hAnsi="Arial" w:cs="Arial"/>
          <w:sz w:val="24"/>
          <w:szCs w:val="24"/>
        </w:rPr>
        <w:t>, број:</w:t>
      </w:r>
      <w:r w:rsidRPr="007B465D">
        <w:rPr>
          <w:rFonts w:ascii="Arial" w:hAnsi="Arial" w:cs="Arial"/>
          <w:sz w:val="24"/>
          <w:szCs w:val="24"/>
        </w:rPr>
        <w:t xml:space="preserve"> 87/2018</w:t>
      </w:r>
      <w:r>
        <w:rPr>
          <w:rFonts w:ascii="Arial" w:hAnsi="Arial" w:cs="Arial"/>
          <w:sz w:val="24"/>
          <w:szCs w:val="24"/>
        </w:rPr>
        <w:t xml:space="preserve"> - у даљем тексту:</w:t>
      </w:r>
      <w:r w:rsidRPr="007B465D">
        <w:rPr>
          <w:rFonts w:ascii="Arial" w:hAnsi="Arial" w:cs="Arial"/>
          <w:sz w:val="24"/>
          <w:szCs w:val="24"/>
        </w:rPr>
        <w:t>Закон) и</w:t>
      </w:r>
    </w:p>
    <w:p w:rsidR="00EA2E3B" w:rsidRPr="00924C4F" w:rsidRDefault="00EA2E3B" w:rsidP="00924C4F">
      <w:pPr>
        <w:pStyle w:val="BodyText"/>
        <w:ind w:right="1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Опште уредбе –</w:t>
      </w:r>
      <w:r w:rsidRPr="007B465D">
        <w:rPr>
          <w:rFonts w:ascii="Arial" w:hAnsi="Arial" w:cs="Arial"/>
          <w:sz w:val="24"/>
          <w:szCs w:val="24"/>
        </w:rPr>
        <w:t>УРЕДБА (ЕУ) 2016/679 Европског парламен</w:t>
      </w:r>
      <w:r>
        <w:rPr>
          <w:rFonts w:ascii="Arial" w:hAnsi="Arial" w:cs="Arial"/>
          <w:sz w:val="24"/>
          <w:szCs w:val="24"/>
        </w:rPr>
        <w:t>та и савета од</w:t>
      </w:r>
      <w:r w:rsidR="00924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27. априла 2016.</w:t>
      </w:r>
      <w:r w:rsidRPr="007B465D">
        <w:rPr>
          <w:rFonts w:ascii="Arial" w:hAnsi="Arial" w:cs="Arial"/>
          <w:sz w:val="24"/>
          <w:szCs w:val="24"/>
        </w:rPr>
        <w:t xml:space="preserve">године о заштити појединаца приликом обраде личних података и о слободном </w:t>
      </w:r>
      <w:r>
        <w:rPr>
          <w:rFonts w:ascii="Arial" w:hAnsi="Arial" w:cs="Arial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протоку таквих</w:t>
      </w:r>
      <w:r>
        <w:rPr>
          <w:rFonts w:ascii="Arial" w:hAnsi="Arial" w:cs="Arial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 xml:space="preserve"> података.</w:t>
      </w:r>
    </w:p>
    <w:p w:rsidR="00EA2E3B" w:rsidRPr="00924C4F" w:rsidRDefault="00EA2E3B" w:rsidP="00924C4F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D7B77">
        <w:rPr>
          <w:rFonts w:ascii="Arial" w:hAnsi="Arial" w:cs="Arial"/>
          <w:b/>
          <w:i/>
          <w:sz w:val="24"/>
          <w:szCs w:val="24"/>
        </w:rPr>
        <w:t>Појмови и скраћенице</w:t>
      </w:r>
    </w:p>
    <w:p w:rsidR="00EA2E3B" w:rsidRPr="00ED7B77" w:rsidRDefault="00EA2E3B" w:rsidP="00E75FB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Pr="00ED7B77">
        <w:rPr>
          <w:rFonts w:ascii="Arial" w:hAnsi="Arial" w:cs="Arial"/>
          <w:b/>
          <w:sz w:val="24"/>
          <w:szCs w:val="24"/>
        </w:rPr>
        <w:t>Члан 2.</w:t>
      </w:r>
    </w:p>
    <w:p w:rsidR="00EA2E3B" w:rsidRPr="00ED7B77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before="171" w:after="0" w:line="240" w:lineRule="auto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 w:rsidRPr="00ED7B77">
        <w:rPr>
          <w:rFonts w:ascii="Arial" w:hAnsi="Arial" w:cs="Arial"/>
          <w:b/>
          <w:sz w:val="24"/>
          <w:szCs w:val="24"/>
        </w:rPr>
        <w:t xml:space="preserve">ЗЗПЛ </w:t>
      </w:r>
      <w:r w:rsidR="00E75FBE">
        <w:rPr>
          <w:rFonts w:ascii="Arial" w:hAnsi="Arial" w:cs="Arial"/>
          <w:sz w:val="24"/>
          <w:szCs w:val="24"/>
        </w:rPr>
        <w:t>-</w:t>
      </w:r>
      <w:r w:rsidRPr="00ED7B77">
        <w:rPr>
          <w:rFonts w:ascii="Arial" w:hAnsi="Arial" w:cs="Arial"/>
          <w:sz w:val="24"/>
          <w:szCs w:val="24"/>
        </w:rPr>
        <w:t>Закон о заштити података о личности („Сл. гласник РС”</w:t>
      </w:r>
      <w:r>
        <w:rPr>
          <w:rFonts w:ascii="Arial" w:hAnsi="Arial" w:cs="Arial"/>
          <w:sz w:val="24"/>
          <w:szCs w:val="24"/>
        </w:rPr>
        <w:t>, број:</w:t>
      </w:r>
      <w:r w:rsidRPr="00ED7B77">
        <w:rPr>
          <w:rFonts w:ascii="Arial" w:hAnsi="Arial" w:cs="Arial"/>
          <w:sz w:val="24"/>
          <w:szCs w:val="24"/>
        </w:rPr>
        <w:t>87/2018);</w:t>
      </w:r>
    </w:p>
    <w:p w:rsidR="00EA2E3B" w:rsidRPr="00EF2DDA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before="19" w:after="0" w:line="240" w:lineRule="auto"/>
        <w:ind w:right="125"/>
        <w:contextualSpacing w:val="0"/>
        <w:jc w:val="both"/>
        <w:rPr>
          <w:rFonts w:ascii="Arial" w:hAnsi="Arial" w:cs="Arial"/>
          <w:sz w:val="24"/>
          <w:szCs w:val="24"/>
        </w:rPr>
      </w:pPr>
      <w:r w:rsidRPr="00EF2DDA">
        <w:rPr>
          <w:rFonts w:ascii="Arial" w:hAnsi="Arial" w:cs="Arial"/>
          <w:b/>
          <w:sz w:val="24"/>
          <w:szCs w:val="24"/>
        </w:rPr>
        <w:t xml:space="preserve">УРЕДБА </w:t>
      </w:r>
      <w:r w:rsidRPr="00EF2DDA">
        <w:rPr>
          <w:rFonts w:ascii="Arial" w:hAnsi="Arial" w:cs="Arial"/>
          <w:sz w:val="24"/>
          <w:szCs w:val="24"/>
        </w:rPr>
        <w:t xml:space="preserve">- Општа уредба – УРЕДБА (ЕУ) 2016/679 Европског парламента и савета </w:t>
      </w:r>
      <w:r>
        <w:rPr>
          <w:rFonts w:ascii="Arial" w:hAnsi="Arial" w:cs="Arial"/>
          <w:sz w:val="24"/>
          <w:szCs w:val="24"/>
        </w:rPr>
        <w:t xml:space="preserve"> </w:t>
      </w:r>
      <w:r w:rsidRPr="00EF2DDA">
        <w:rPr>
          <w:rFonts w:ascii="Arial" w:hAnsi="Arial" w:cs="Arial"/>
          <w:sz w:val="24"/>
          <w:szCs w:val="24"/>
        </w:rPr>
        <w:t xml:space="preserve">од </w:t>
      </w:r>
      <w:r>
        <w:rPr>
          <w:rFonts w:ascii="Arial" w:hAnsi="Arial" w:cs="Arial"/>
          <w:sz w:val="24"/>
          <w:szCs w:val="24"/>
        </w:rPr>
        <w:t xml:space="preserve"> </w:t>
      </w:r>
      <w:r w:rsidRPr="00EF2DDA">
        <w:rPr>
          <w:rFonts w:ascii="Arial" w:hAnsi="Arial" w:cs="Arial"/>
          <w:sz w:val="24"/>
          <w:szCs w:val="24"/>
        </w:rPr>
        <w:t>27. априла</w:t>
      </w:r>
      <w:r>
        <w:rPr>
          <w:rFonts w:ascii="Arial" w:hAnsi="Arial" w:cs="Arial"/>
          <w:sz w:val="24"/>
          <w:szCs w:val="24"/>
        </w:rPr>
        <w:t xml:space="preserve">  2016.</w:t>
      </w:r>
      <w:r w:rsidRPr="00EF2DDA">
        <w:rPr>
          <w:rFonts w:ascii="Arial" w:hAnsi="Arial" w:cs="Arial"/>
          <w:sz w:val="24"/>
          <w:szCs w:val="24"/>
        </w:rPr>
        <w:t>године;</w:t>
      </w:r>
    </w:p>
    <w:p w:rsidR="00EA2E3B" w:rsidRPr="00EF2DDA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before="1" w:after="0" w:line="240" w:lineRule="auto"/>
        <w:ind w:right="121"/>
        <w:contextualSpacing w:val="0"/>
        <w:jc w:val="both"/>
        <w:rPr>
          <w:rFonts w:ascii="Arial" w:hAnsi="Arial" w:cs="Arial"/>
          <w:sz w:val="24"/>
          <w:szCs w:val="24"/>
        </w:rPr>
      </w:pPr>
      <w:r w:rsidRPr="00EF2DDA">
        <w:rPr>
          <w:rFonts w:ascii="Arial" w:hAnsi="Arial" w:cs="Arial"/>
          <w:b/>
          <w:sz w:val="24"/>
          <w:szCs w:val="24"/>
        </w:rPr>
        <w:t>Повереник за информације од јавног значаја и заштиту података о личности</w:t>
      </w:r>
      <w:r w:rsidR="002E2E3A">
        <w:rPr>
          <w:rFonts w:ascii="Arial" w:hAnsi="Arial" w:cs="Arial"/>
          <w:sz w:val="24"/>
          <w:szCs w:val="24"/>
        </w:rPr>
        <w:t xml:space="preserve"> (даље:Повереник)</w:t>
      </w:r>
      <w:r w:rsidRPr="00EF2DDA">
        <w:rPr>
          <w:rFonts w:ascii="Arial" w:hAnsi="Arial" w:cs="Arial"/>
          <w:sz w:val="24"/>
          <w:szCs w:val="24"/>
        </w:rPr>
        <w:t xml:space="preserve">је независтан и самостални орган установљен на основу ЗЗПЛ, који је надлежан за надзор над његовим </w:t>
      </w:r>
      <w:r>
        <w:rPr>
          <w:rFonts w:ascii="Arial" w:hAnsi="Arial" w:cs="Arial"/>
          <w:sz w:val="24"/>
          <w:szCs w:val="24"/>
        </w:rPr>
        <w:t xml:space="preserve"> </w:t>
      </w:r>
      <w:r w:rsidRPr="00EF2DDA">
        <w:rPr>
          <w:rFonts w:ascii="Arial" w:hAnsi="Arial" w:cs="Arial"/>
          <w:sz w:val="24"/>
          <w:szCs w:val="24"/>
        </w:rPr>
        <w:t>спровођењем и др.;</w:t>
      </w:r>
    </w:p>
    <w:p w:rsidR="00EA2E3B" w:rsidRPr="00BA75E1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right="118"/>
        <w:contextualSpacing w:val="0"/>
        <w:jc w:val="both"/>
        <w:rPr>
          <w:rFonts w:ascii="Arial" w:hAnsi="Arial" w:cs="Arial"/>
          <w:sz w:val="24"/>
          <w:szCs w:val="24"/>
        </w:rPr>
      </w:pPr>
      <w:r w:rsidRPr="00EF2DDA">
        <w:rPr>
          <w:rFonts w:ascii="Arial" w:hAnsi="Arial" w:cs="Arial"/>
          <w:b/>
          <w:sz w:val="24"/>
          <w:szCs w:val="24"/>
        </w:rPr>
        <w:t xml:space="preserve">Податак о личности </w:t>
      </w:r>
      <w:r w:rsidRPr="00EF2DDA">
        <w:rPr>
          <w:rFonts w:ascii="Arial" w:hAnsi="Arial" w:cs="Arial"/>
          <w:sz w:val="24"/>
          <w:szCs w:val="24"/>
        </w:rPr>
        <w:t>је сваки податак који се односи на физичко лице чији је идентитет одређен или одредив, непосредно или посредно,посебно на основу ознаке идентитета,као што је име и идентификациони број, податак о локацији идентификатора у електронским комуникационим м</w:t>
      </w:r>
      <w:r>
        <w:rPr>
          <w:rFonts w:ascii="Arial" w:hAnsi="Arial" w:cs="Arial"/>
          <w:sz w:val="24"/>
          <w:szCs w:val="24"/>
        </w:rPr>
        <w:t xml:space="preserve">режама или једног, односно више обележја његовог </w:t>
      </w:r>
      <w:r w:rsidRPr="00EF2DDA">
        <w:rPr>
          <w:rFonts w:ascii="Arial" w:hAnsi="Arial" w:cs="Arial"/>
          <w:sz w:val="24"/>
          <w:szCs w:val="24"/>
        </w:rPr>
        <w:t>физиолошког, генетског, менталног,</w:t>
      </w:r>
      <w:r w:rsidRPr="00EA2E3B">
        <w:rPr>
          <w:rFonts w:ascii="Arial" w:hAnsi="Arial" w:cs="Arial"/>
          <w:sz w:val="24"/>
          <w:szCs w:val="24"/>
        </w:rPr>
        <w:t xml:space="preserve"> </w:t>
      </w:r>
      <w:r w:rsidRPr="00EF2DDA">
        <w:rPr>
          <w:rFonts w:ascii="Arial" w:hAnsi="Arial" w:cs="Arial"/>
          <w:sz w:val="24"/>
          <w:szCs w:val="24"/>
        </w:rPr>
        <w:t>економског, културног и друштвеног идентитета (у даљем тексту:податак);</w:t>
      </w:r>
    </w:p>
    <w:p w:rsidR="00BA75E1" w:rsidRDefault="00BA75E1" w:rsidP="00BA75E1">
      <w:pPr>
        <w:widowControl w:val="0"/>
        <w:tabs>
          <w:tab w:val="left" w:pos="835"/>
        </w:tabs>
        <w:autoSpaceDE w:val="0"/>
        <w:autoSpaceDN w:val="0"/>
        <w:spacing w:after="0" w:line="240" w:lineRule="auto"/>
        <w:ind w:right="118"/>
        <w:rPr>
          <w:rFonts w:ascii="Arial" w:hAnsi="Arial" w:cs="Arial"/>
          <w:sz w:val="24"/>
          <w:szCs w:val="24"/>
        </w:rPr>
      </w:pPr>
    </w:p>
    <w:p w:rsidR="00BA75E1" w:rsidRPr="00BA75E1" w:rsidRDefault="00BA75E1" w:rsidP="00BA75E1">
      <w:pPr>
        <w:widowControl w:val="0"/>
        <w:tabs>
          <w:tab w:val="left" w:pos="835"/>
        </w:tabs>
        <w:autoSpaceDE w:val="0"/>
        <w:autoSpaceDN w:val="0"/>
        <w:spacing w:after="0" w:line="240" w:lineRule="auto"/>
        <w:ind w:right="118"/>
        <w:rPr>
          <w:rFonts w:ascii="Arial" w:hAnsi="Arial" w:cs="Arial"/>
          <w:sz w:val="24"/>
          <w:szCs w:val="24"/>
        </w:rPr>
      </w:pP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 xml:space="preserve">Лице на које се подаци односе </w:t>
      </w:r>
      <w:r w:rsidRPr="00EA2E3B">
        <w:rPr>
          <w:rFonts w:ascii="Arial" w:hAnsi="Arial" w:cs="Arial"/>
          <w:sz w:val="24"/>
          <w:szCs w:val="24"/>
        </w:rPr>
        <w:t>је физичко лице чији се подаци о личности</w:t>
      </w:r>
      <w:r w:rsidRPr="00EA2E3B">
        <w:rPr>
          <w:rFonts w:ascii="Arial" w:hAnsi="Arial" w:cs="Arial"/>
          <w:spacing w:val="-11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обрађују;</w:t>
      </w: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before="18" w:after="0" w:line="240" w:lineRule="auto"/>
        <w:ind w:right="119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>Збирка</w:t>
      </w:r>
      <w:r w:rsidRPr="00EA2E3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b/>
          <w:sz w:val="24"/>
          <w:szCs w:val="24"/>
        </w:rPr>
        <w:t>података</w:t>
      </w:r>
      <w:r w:rsidRPr="00EA2E3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је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сваки</w:t>
      </w:r>
      <w:r w:rsidRPr="00EA2E3B">
        <w:rPr>
          <w:rFonts w:ascii="Arial" w:hAnsi="Arial" w:cs="Arial"/>
          <w:spacing w:val="-6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структурирани</w:t>
      </w:r>
      <w:r w:rsidRPr="00EA2E3B">
        <w:rPr>
          <w:rFonts w:ascii="Arial" w:hAnsi="Arial" w:cs="Arial"/>
          <w:spacing w:val="-7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скуп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података</w:t>
      </w:r>
      <w:r w:rsidRPr="00EA2E3B">
        <w:rPr>
          <w:rFonts w:ascii="Arial" w:hAnsi="Arial" w:cs="Arial"/>
          <w:spacing w:val="-6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о</w:t>
      </w:r>
      <w:r w:rsidRPr="00EA2E3B">
        <w:rPr>
          <w:rFonts w:ascii="Arial" w:hAnsi="Arial" w:cs="Arial"/>
          <w:spacing w:val="-6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личности</w:t>
      </w:r>
      <w:r w:rsidRPr="00EA2E3B">
        <w:rPr>
          <w:rFonts w:ascii="Arial" w:hAnsi="Arial" w:cs="Arial"/>
          <w:spacing w:val="-6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који</w:t>
      </w:r>
      <w:r w:rsidRPr="00EA2E3B">
        <w:rPr>
          <w:rFonts w:ascii="Arial" w:hAnsi="Arial" w:cs="Arial"/>
          <w:spacing w:val="-7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је</w:t>
      </w:r>
      <w:r w:rsidRPr="00EA2E3B">
        <w:rPr>
          <w:rFonts w:ascii="Arial" w:hAnsi="Arial" w:cs="Arial"/>
          <w:spacing w:val="-5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доступан</w:t>
      </w:r>
      <w:r w:rsidRPr="00EA2E3B">
        <w:rPr>
          <w:rFonts w:ascii="Arial" w:hAnsi="Arial" w:cs="Arial"/>
          <w:spacing w:val="-6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у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складу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са</w:t>
      </w:r>
      <w:r w:rsidRPr="00EA2E3B">
        <w:rPr>
          <w:rFonts w:ascii="Arial" w:hAnsi="Arial" w:cs="Arial"/>
          <w:spacing w:val="3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посебним критеријумима,</w:t>
      </w:r>
      <w:r w:rsidRPr="00EA2E3B">
        <w:rPr>
          <w:rFonts w:ascii="Arial" w:hAnsi="Arial" w:cs="Arial"/>
          <w:spacing w:val="-10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без</w:t>
      </w:r>
      <w:r w:rsidRPr="00EA2E3B">
        <w:rPr>
          <w:rFonts w:ascii="Arial" w:hAnsi="Arial" w:cs="Arial"/>
          <w:spacing w:val="-11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обзира</w:t>
      </w:r>
      <w:r w:rsidRPr="00EA2E3B">
        <w:rPr>
          <w:rFonts w:ascii="Arial" w:hAnsi="Arial" w:cs="Arial"/>
          <w:spacing w:val="-10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да</w:t>
      </w:r>
      <w:r w:rsidRPr="00EA2E3B">
        <w:rPr>
          <w:rFonts w:ascii="Arial" w:hAnsi="Arial" w:cs="Arial"/>
          <w:spacing w:val="-10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ли</w:t>
      </w:r>
      <w:r w:rsidRPr="00EA2E3B">
        <w:rPr>
          <w:rFonts w:ascii="Arial" w:hAnsi="Arial" w:cs="Arial"/>
          <w:spacing w:val="-10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је</w:t>
      </w:r>
      <w:r w:rsidRPr="00EA2E3B">
        <w:rPr>
          <w:rFonts w:ascii="Arial" w:hAnsi="Arial" w:cs="Arial"/>
          <w:spacing w:val="-11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збирка</w:t>
      </w:r>
      <w:r w:rsidRPr="00EA2E3B">
        <w:rPr>
          <w:rFonts w:ascii="Arial" w:hAnsi="Arial" w:cs="Arial"/>
          <w:spacing w:val="-9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централизована,</w:t>
      </w:r>
      <w:r w:rsidRPr="00EA2E3B">
        <w:rPr>
          <w:rFonts w:ascii="Arial" w:hAnsi="Arial" w:cs="Arial"/>
          <w:spacing w:val="-12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децентрализована</w:t>
      </w:r>
      <w:r w:rsidRPr="00EA2E3B">
        <w:rPr>
          <w:rFonts w:ascii="Arial" w:hAnsi="Arial" w:cs="Arial"/>
          <w:spacing w:val="-10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или</w:t>
      </w:r>
      <w:r w:rsidRPr="00EA2E3B">
        <w:rPr>
          <w:rFonts w:ascii="Arial" w:hAnsi="Arial" w:cs="Arial"/>
          <w:spacing w:val="-10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разврстана</w:t>
      </w:r>
      <w:r w:rsidRPr="00EA2E3B">
        <w:rPr>
          <w:rFonts w:ascii="Arial" w:hAnsi="Arial" w:cs="Arial"/>
          <w:spacing w:val="40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по функционалним или географским</w:t>
      </w:r>
      <w:r w:rsidRPr="00EA2E3B">
        <w:rPr>
          <w:rFonts w:ascii="Arial" w:hAnsi="Arial" w:cs="Arial"/>
          <w:spacing w:val="-4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основама;</w:t>
      </w: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right="122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 xml:space="preserve">Обрада података </w:t>
      </w:r>
      <w:r w:rsidRPr="00EA2E3B">
        <w:rPr>
          <w:rFonts w:ascii="Arial" w:hAnsi="Arial" w:cs="Arial"/>
          <w:sz w:val="24"/>
          <w:szCs w:val="24"/>
        </w:rPr>
        <w:t>о личности је свака радња или скуп радњи које се врше аутоматизовано или неаутоматизовано са подацима о личности или њиховим скуповима као што су:прикупљање, бележење, разврставање, груписање, односно</w:t>
      </w:r>
      <w:r>
        <w:rPr>
          <w:rFonts w:ascii="Arial" w:hAnsi="Arial" w:cs="Arial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структурисање, похрањивање,</w:t>
      </w:r>
      <w:r>
        <w:rPr>
          <w:rFonts w:ascii="Arial" w:hAnsi="Arial" w:cs="Arial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уподобљавање или</w:t>
      </w:r>
      <w:r>
        <w:rPr>
          <w:rFonts w:ascii="Arial" w:hAnsi="Arial" w:cs="Arial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мењање, откривање, увид, употреба, откривање преносом односно достављањем, умножавање, ширење или на други начин чињење доступним, упоређивање, ограничавање, брисање или уништавање (у даљем тексту:обрада);</w:t>
      </w: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before="1" w:after="0" w:line="240" w:lineRule="auto"/>
        <w:ind w:right="131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>Руковалац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је</w:t>
      </w:r>
      <w:r>
        <w:rPr>
          <w:rFonts w:ascii="Arial" w:hAnsi="Arial" w:cs="Arial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 xml:space="preserve">физичко или правно лице,односно орган власти који самостално или заједно са другима </w:t>
      </w:r>
      <w:r>
        <w:rPr>
          <w:rFonts w:ascii="Arial" w:hAnsi="Arial" w:cs="Arial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одређује</w:t>
      </w:r>
      <w:r>
        <w:rPr>
          <w:rFonts w:ascii="Arial" w:hAnsi="Arial" w:cs="Arial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 xml:space="preserve"> сврху и начин</w:t>
      </w:r>
      <w:r w:rsidRPr="00EA2E3B">
        <w:rPr>
          <w:rFonts w:ascii="Arial" w:hAnsi="Arial" w:cs="Arial"/>
          <w:spacing w:val="-4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обраде;</w:t>
      </w: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right="129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 xml:space="preserve">Обрађивач </w:t>
      </w:r>
      <w:r w:rsidRPr="00EA2E3B">
        <w:rPr>
          <w:rFonts w:ascii="Arial" w:hAnsi="Arial" w:cs="Arial"/>
          <w:sz w:val="24"/>
          <w:szCs w:val="24"/>
        </w:rPr>
        <w:t>је физичко или правно лице, односно орган власти који обрађује податке о личности у име руковаоца;</w:t>
      </w: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before="1" w:after="0" w:line="240" w:lineRule="auto"/>
        <w:ind w:right="133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 xml:space="preserve">Прималац </w:t>
      </w:r>
      <w:r w:rsidRPr="00EA2E3B">
        <w:rPr>
          <w:rFonts w:ascii="Arial" w:hAnsi="Arial" w:cs="Arial"/>
          <w:sz w:val="24"/>
          <w:szCs w:val="24"/>
        </w:rPr>
        <w:t>је физичко или правно лице односно орган власти коме су подаци о личности откривени без обзира да ли се ради о трећој страни или</w:t>
      </w:r>
      <w:r w:rsidRPr="00EA2E3B">
        <w:rPr>
          <w:rFonts w:ascii="Arial" w:hAnsi="Arial" w:cs="Arial"/>
          <w:spacing w:val="-5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не, осим ако се ради о органима власти који у складу са законом примају податке о личности у оквиру истраживања одређеног случаја и обрађују ове податке у складу са правилима о заштити података о личности која се односе на сврху обраде;</w:t>
      </w: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before="1" w:after="0" w:line="240" w:lineRule="auto"/>
        <w:ind w:right="133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 xml:space="preserve">Трећа страна </w:t>
      </w:r>
      <w:r w:rsidRPr="00EA2E3B">
        <w:rPr>
          <w:rFonts w:ascii="Arial" w:hAnsi="Arial" w:cs="Arial"/>
          <w:sz w:val="24"/>
          <w:szCs w:val="24"/>
        </w:rPr>
        <w:t>је физичко или правно лице, односно орган власти, који није лице на које се подаци односе, руковалац или обрађивач, као ни лице које је овлашћено да обрађује податке о личности под непосредним надзором руковаоца или обрађивача;</w:t>
      </w: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>Пристана</w:t>
      </w:r>
      <w:r w:rsidRPr="00EA2E3B">
        <w:rPr>
          <w:rFonts w:ascii="Arial" w:hAnsi="Arial" w:cs="Arial"/>
          <w:b/>
          <w:spacing w:val="-9"/>
          <w:sz w:val="24"/>
          <w:szCs w:val="24"/>
        </w:rPr>
        <w:t xml:space="preserve">к </w:t>
      </w:r>
      <w:r w:rsidRPr="00EA2E3B">
        <w:rPr>
          <w:rFonts w:ascii="Arial" w:hAnsi="Arial" w:cs="Arial"/>
          <w:b/>
          <w:sz w:val="24"/>
          <w:szCs w:val="24"/>
        </w:rPr>
        <w:t>лиц</w:t>
      </w:r>
      <w:r w:rsidRPr="00EA2E3B">
        <w:rPr>
          <w:rFonts w:ascii="Arial" w:hAnsi="Arial" w:cs="Arial"/>
          <w:b/>
          <w:spacing w:val="-7"/>
          <w:sz w:val="24"/>
          <w:szCs w:val="24"/>
        </w:rPr>
        <w:t xml:space="preserve">а </w:t>
      </w:r>
      <w:r w:rsidRPr="00EA2E3B">
        <w:rPr>
          <w:rFonts w:ascii="Arial" w:hAnsi="Arial" w:cs="Arial"/>
          <w:sz w:val="24"/>
          <w:szCs w:val="24"/>
        </w:rPr>
        <w:t>н</w:t>
      </w:r>
      <w:r w:rsidRPr="00EA2E3B">
        <w:rPr>
          <w:rFonts w:ascii="Arial" w:hAnsi="Arial" w:cs="Arial"/>
          <w:spacing w:val="-9"/>
          <w:sz w:val="24"/>
          <w:szCs w:val="24"/>
        </w:rPr>
        <w:t xml:space="preserve">а </w:t>
      </w:r>
      <w:r w:rsidRPr="00EA2E3B">
        <w:rPr>
          <w:rFonts w:ascii="Arial" w:hAnsi="Arial" w:cs="Arial"/>
          <w:sz w:val="24"/>
          <w:szCs w:val="24"/>
        </w:rPr>
        <w:t>кој</w:t>
      </w:r>
      <w:r w:rsidRPr="00EA2E3B">
        <w:rPr>
          <w:rFonts w:ascii="Arial" w:hAnsi="Arial" w:cs="Arial"/>
          <w:spacing w:val="-10"/>
          <w:sz w:val="24"/>
          <w:szCs w:val="24"/>
        </w:rPr>
        <w:t xml:space="preserve">е </w:t>
      </w:r>
      <w:r w:rsidRPr="00EA2E3B">
        <w:rPr>
          <w:rFonts w:ascii="Arial" w:hAnsi="Arial" w:cs="Arial"/>
          <w:sz w:val="24"/>
          <w:szCs w:val="24"/>
        </w:rPr>
        <w:t>с</w:t>
      </w:r>
      <w:r w:rsidRPr="00EA2E3B">
        <w:rPr>
          <w:rFonts w:ascii="Arial" w:hAnsi="Arial" w:cs="Arial"/>
          <w:spacing w:val="-11"/>
          <w:sz w:val="24"/>
          <w:szCs w:val="24"/>
        </w:rPr>
        <w:t xml:space="preserve">е </w:t>
      </w:r>
      <w:r w:rsidRPr="00EA2E3B">
        <w:rPr>
          <w:rFonts w:ascii="Arial" w:hAnsi="Arial" w:cs="Arial"/>
          <w:sz w:val="24"/>
          <w:szCs w:val="24"/>
        </w:rPr>
        <w:t>подац</w:t>
      </w:r>
      <w:r w:rsidRPr="00EA2E3B">
        <w:rPr>
          <w:rFonts w:ascii="Arial" w:hAnsi="Arial" w:cs="Arial"/>
          <w:spacing w:val="-9"/>
          <w:sz w:val="24"/>
          <w:szCs w:val="24"/>
        </w:rPr>
        <w:t xml:space="preserve">и </w:t>
      </w:r>
      <w:r w:rsidRPr="00EA2E3B">
        <w:rPr>
          <w:rFonts w:ascii="Arial" w:hAnsi="Arial" w:cs="Arial"/>
          <w:sz w:val="24"/>
          <w:szCs w:val="24"/>
        </w:rPr>
        <w:t>однос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е </w:t>
      </w:r>
      <w:r w:rsidRPr="00EA2E3B">
        <w:rPr>
          <w:rFonts w:ascii="Arial" w:hAnsi="Arial" w:cs="Arial"/>
          <w:sz w:val="24"/>
          <w:szCs w:val="24"/>
        </w:rPr>
        <w:t>ј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е </w:t>
      </w:r>
      <w:r w:rsidRPr="00EA2E3B">
        <w:rPr>
          <w:rFonts w:ascii="Arial" w:hAnsi="Arial" w:cs="Arial"/>
          <w:sz w:val="24"/>
          <w:szCs w:val="24"/>
        </w:rPr>
        <w:t>свак</w:t>
      </w:r>
      <w:r w:rsidRPr="00EA2E3B">
        <w:rPr>
          <w:rFonts w:ascii="Arial" w:hAnsi="Arial" w:cs="Arial"/>
          <w:spacing w:val="-9"/>
          <w:sz w:val="24"/>
          <w:szCs w:val="24"/>
        </w:rPr>
        <w:t xml:space="preserve">о </w:t>
      </w:r>
      <w:r w:rsidRPr="00EA2E3B">
        <w:rPr>
          <w:rFonts w:ascii="Arial" w:hAnsi="Arial" w:cs="Arial"/>
          <w:sz w:val="24"/>
          <w:szCs w:val="24"/>
        </w:rPr>
        <w:t>добровољно</w:t>
      </w:r>
      <w:r w:rsidRPr="00EA2E3B">
        <w:rPr>
          <w:rFonts w:ascii="Arial" w:hAnsi="Arial" w:cs="Arial"/>
          <w:spacing w:val="-9"/>
          <w:sz w:val="24"/>
          <w:szCs w:val="24"/>
        </w:rPr>
        <w:t xml:space="preserve">, </w:t>
      </w:r>
      <w:r w:rsidRPr="00EA2E3B">
        <w:rPr>
          <w:rFonts w:ascii="Arial" w:hAnsi="Arial" w:cs="Arial"/>
          <w:sz w:val="24"/>
          <w:szCs w:val="24"/>
        </w:rPr>
        <w:t>одређено</w:t>
      </w:r>
      <w:r w:rsidRPr="00EA2E3B">
        <w:rPr>
          <w:rFonts w:ascii="Arial" w:hAnsi="Arial" w:cs="Arial"/>
          <w:spacing w:val="-9"/>
          <w:sz w:val="24"/>
          <w:szCs w:val="24"/>
        </w:rPr>
        <w:t xml:space="preserve">, </w:t>
      </w:r>
      <w:r w:rsidRPr="00EA2E3B">
        <w:rPr>
          <w:rFonts w:ascii="Arial" w:hAnsi="Arial" w:cs="Arial"/>
          <w:sz w:val="24"/>
          <w:szCs w:val="24"/>
        </w:rPr>
        <w:t>информисан</w:t>
      </w:r>
      <w:r w:rsidRPr="00EA2E3B">
        <w:rPr>
          <w:rFonts w:ascii="Arial" w:hAnsi="Arial" w:cs="Arial"/>
          <w:spacing w:val="-9"/>
          <w:sz w:val="24"/>
          <w:szCs w:val="24"/>
        </w:rPr>
        <w:t xml:space="preserve">о </w:t>
      </w:r>
      <w:r w:rsidRPr="00EA2E3B">
        <w:rPr>
          <w:rFonts w:ascii="Arial" w:hAnsi="Arial" w:cs="Arial"/>
          <w:spacing w:val="-10"/>
          <w:sz w:val="24"/>
          <w:szCs w:val="24"/>
        </w:rPr>
        <w:t xml:space="preserve">и </w:t>
      </w:r>
      <w:r w:rsidRPr="00EA2E3B">
        <w:rPr>
          <w:rFonts w:ascii="Arial" w:hAnsi="Arial" w:cs="Arial"/>
          <w:sz w:val="24"/>
          <w:szCs w:val="24"/>
        </w:rPr>
        <w:t>недвосмислено изражавање воље тог лица, којим то лице, изјавом или јасном потврдном радњом, даје пристанак за обраду података о личности који се на њег</w:t>
      </w:r>
      <w:r w:rsidRPr="00EA2E3B">
        <w:rPr>
          <w:rFonts w:ascii="Arial" w:hAnsi="Arial" w:cs="Arial"/>
          <w:spacing w:val="-5"/>
          <w:sz w:val="24"/>
          <w:szCs w:val="24"/>
        </w:rPr>
        <w:t xml:space="preserve">а </w:t>
      </w:r>
      <w:r w:rsidRPr="00EA2E3B">
        <w:rPr>
          <w:rFonts w:ascii="Arial" w:hAnsi="Arial" w:cs="Arial"/>
          <w:sz w:val="24"/>
          <w:szCs w:val="24"/>
        </w:rPr>
        <w:t>односе;</w:t>
      </w: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right="123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 xml:space="preserve">Повреда података о личности </w:t>
      </w:r>
      <w:r w:rsidRPr="00EA2E3B">
        <w:rPr>
          <w:rFonts w:ascii="Arial" w:hAnsi="Arial" w:cs="Arial"/>
          <w:sz w:val="24"/>
          <w:szCs w:val="24"/>
        </w:rPr>
        <w:t>је повреда безбедности података о личности која доводи до</w:t>
      </w:r>
      <w:r>
        <w:rPr>
          <w:rFonts w:ascii="Arial" w:hAnsi="Arial" w:cs="Arial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случајног или незаконитог уништења, губитка, измене, неовлашћеног откривања или приступа подацима о личности који су пренесени или похрањени или на други начин</w:t>
      </w:r>
      <w:r w:rsidRPr="00EA2E3B">
        <w:rPr>
          <w:rFonts w:ascii="Arial" w:hAnsi="Arial" w:cs="Arial"/>
          <w:spacing w:val="-6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обрађивани;</w:t>
      </w:r>
    </w:p>
    <w:p w:rsidR="00EA2E3B" w:rsidRPr="00EA2E3B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right="121"/>
        <w:contextualSpacing w:val="0"/>
        <w:jc w:val="both"/>
        <w:rPr>
          <w:rFonts w:ascii="Arial" w:hAnsi="Arial" w:cs="Arial"/>
          <w:sz w:val="24"/>
          <w:szCs w:val="24"/>
        </w:rPr>
      </w:pPr>
      <w:r w:rsidRPr="00EA2E3B">
        <w:rPr>
          <w:rFonts w:ascii="Arial" w:hAnsi="Arial" w:cs="Arial"/>
          <w:b/>
          <w:sz w:val="24"/>
          <w:szCs w:val="24"/>
        </w:rPr>
        <w:t xml:space="preserve">Посебне врсте података о личности </w:t>
      </w:r>
      <w:r w:rsidRPr="00EA2E3B">
        <w:rPr>
          <w:rFonts w:ascii="Arial" w:hAnsi="Arial" w:cs="Arial"/>
          <w:sz w:val="24"/>
          <w:szCs w:val="24"/>
        </w:rPr>
        <w:t>су оне врсте података о личности које откривају расно или етничко порекло,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политичко</w:t>
      </w:r>
      <w:r w:rsidRPr="00EA2E3B">
        <w:rPr>
          <w:rFonts w:ascii="Arial" w:hAnsi="Arial" w:cs="Arial"/>
          <w:spacing w:val="-6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мишљење,</w:t>
      </w:r>
      <w:r w:rsidRPr="00EA2E3B">
        <w:rPr>
          <w:rFonts w:ascii="Arial" w:hAnsi="Arial" w:cs="Arial"/>
          <w:spacing w:val="-9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верско</w:t>
      </w:r>
      <w:r w:rsidRPr="00EA2E3B">
        <w:rPr>
          <w:rFonts w:ascii="Arial" w:hAnsi="Arial" w:cs="Arial"/>
          <w:spacing w:val="-6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или</w:t>
      </w:r>
      <w:r w:rsidRPr="00EA2E3B">
        <w:rPr>
          <w:rFonts w:ascii="Arial" w:hAnsi="Arial" w:cs="Arial"/>
          <w:spacing w:val="-7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филозофско</w:t>
      </w:r>
      <w:r w:rsidRPr="00EA2E3B">
        <w:rPr>
          <w:rFonts w:ascii="Arial" w:hAnsi="Arial" w:cs="Arial"/>
          <w:spacing w:val="-7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уверење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или</w:t>
      </w:r>
      <w:r w:rsidRPr="00EA2E3B">
        <w:rPr>
          <w:rFonts w:ascii="Arial" w:hAnsi="Arial" w:cs="Arial"/>
          <w:spacing w:val="-7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чланство</w:t>
      </w:r>
      <w:r w:rsidRPr="00EA2E3B">
        <w:rPr>
          <w:rFonts w:ascii="Arial" w:hAnsi="Arial" w:cs="Arial"/>
          <w:spacing w:val="-6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у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синдикату,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генетске</w:t>
      </w:r>
      <w:r w:rsidRPr="00EA2E3B">
        <w:rPr>
          <w:rFonts w:ascii="Arial" w:hAnsi="Arial" w:cs="Arial"/>
          <w:spacing w:val="-8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податке, биометријске податке за сврхе јединствене идентификације појединаца, подаци у вези са</w:t>
      </w:r>
      <w:r>
        <w:rPr>
          <w:rFonts w:ascii="Arial" w:hAnsi="Arial" w:cs="Arial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здрављем или подаци у вези са сексуалним животом појединца или сексуалном</w:t>
      </w:r>
      <w:r w:rsidRPr="00EA2E3B">
        <w:rPr>
          <w:rFonts w:ascii="Arial" w:hAnsi="Arial" w:cs="Arial"/>
          <w:spacing w:val="-14"/>
          <w:sz w:val="24"/>
          <w:szCs w:val="24"/>
        </w:rPr>
        <w:t xml:space="preserve"> </w:t>
      </w:r>
      <w:r w:rsidRPr="00EA2E3B">
        <w:rPr>
          <w:rFonts w:ascii="Arial" w:hAnsi="Arial" w:cs="Arial"/>
          <w:sz w:val="24"/>
          <w:szCs w:val="24"/>
        </w:rPr>
        <w:t>оријентацијом;</w:t>
      </w:r>
    </w:p>
    <w:p w:rsidR="00EA2E3B" w:rsidRPr="00EA2E3B" w:rsidRDefault="00294D2D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Носач </w:t>
      </w:r>
      <w:r w:rsidR="00EA2E3B" w:rsidRPr="00EA2E3B">
        <w:rPr>
          <w:rFonts w:ascii="Arial" w:hAnsi="Arial" w:cs="Arial"/>
          <w:b/>
          <w:sz w:val="24"/>
          <w:szCs w:val="24"/>
        </w:rPr>
        <w:t xml:space="preserve">података </w:t>
      </w:r>
      <w:r w:rsidR="00EA2E3B" w:rsidRPr="00EA2E3B">
        <w:rPr>
          <w:rFonts w:ascii="Arial" w:hAnsi="Arial" w:cs="Arial"/>
          <w:sz w:val="24"/>
          <w:szCs w:val="24"/>
        </w:rPr>
        <w:t>су све врсте средстава на којима су записани или снимљени подаци</w:t>
      </w:r>
      <w:r w:rsidR="00EA2E3B">
        <w:rPr>
          <w:rFonts w:ascii="Arial" w:hAnsi="Arial" w:cs="Arial"/>
          <w:sz w:val="24"/>
          <w:szCs w:val="24"/>
        </w:rPr>
        <w:t xml:space="preserve"> </w:t>
      </w:r>
      <w:r w:rsidR="00EA2E3B" w:rsidRPr="00EA2E3B">
        <w:rPr>
          <w:rFonts w:ascii="Arial" w:hAnsi="Arial" w:cs="Arial"/>
          <w:sz w:val="24"/>
          <w:szCs w:val="24"/>
        </w:rPr>
        <w:t xml:space="preserve">(исправе, акта, материјали, списи, рачунарска опрема </w:t>
      </w:r>
      <w:r w:rsidR="00EA2E3B" w:rsidRPr="00EA2E3B">
        <w:rPr>
          <w:rFonts w:ascii="Arial" w:hAnsi="Arial" w:cs="Arial"/>
          <w:sz w:val="24"/>
          <w:szCs w:val="24"/>
        </w:rPr>
        <w:lastRenderedPageBreak/>
        <w:t>укључујући магнетне, оптичке или друге рачунарске медије, фотокопије, звучни, графички или видео</w:t>
      </w:r>
      <w:r w:rsidR="00EA2E3B">
        <w:rPr>
          <w:rFonts w:ascii="Arial" w:hAnsi="Arial" w:cs="Arial"/>
          <w:sz w:val="24"/>
          <w:szCs w:val="24"/>
        </w:rPr>
        <w:t xml:space="preserve"> </w:t>
      </w:r>
      <w:r w:rsidR="00EA2E3B" w:rsidRPr="00EA2E3B">
        <w:rPr>
          <w:rFonts w:ascii="Arial" w:hAnsi="Arial" w:cs="Arial"/>
          <w:sz w:val="24"/>
          <w:szCs w:val="24"/>
        </w:rPr>
        <w:t xml:space="preserve"> материјал, микрофилмови, уређаји за пренос података и</w:t>
      </w:r>
      <w:r w:rsidR="00EA2E3B" w:rsidRPr="00EA2E3B">
        <w:rPr>
          <w:rFonts w:ascii="Arial" w:hAnsi="Arial" w:cs="Arial"/>
          <w:spacing w:val="-21"/>
          <w:sz w:val="24"/>
          <w:szCs w:val="24"/>
        </w:rPr>
        <w:t xml:space="preserve"> </w:t>
      </w:r>
      <w:r w:rsidR="00EA2E3B" w:rsidRPr="00EA2E3B">
        <w:rPr>
          <w:rFonts w:ascii="Arial" w:hAnsi="Arial" w:cs="Arial"/>
          <w:sz w:val="24"/>
          <w:szCs w:val="24"/>
        </w:rPr>
        <w:t>сл.;</w:t>
      </w:r>
    </w:p>
    <w:p w:rsidR="00EA2E3B" w:rsidRPr="00EA2E3B" w:rsidRDefault="00294D2D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Орган </w:t>
      </w:r>
      <w:r w:rsidR="00EA2E3B" w:rsidRPr="00EA2E3B">
        <w:rPr>
          <w:rFonts w:ascii="Arial" w:hAnsi="Arial" w:cs="Arial"/>
          <w:b/>
          <w:sz w:val="24"/>
          <w:szCs w:val="24"/>
        </w:rPr>
        <w:t xml:space="preserve">власти </w:t>
      </w:r>
      <w:r w:rsidR="00EA2E3B" w:rsidRPr="00EA2E3B">
        <w:rPr>
          <w:rFonts w:ascii="Arial" w:hAnsi="Arial" w:cs="Arial"/>
          <w:sz w:val="24"/>
          <w:szCs w:val="24"/>
        </w:rPr>
        <w:t>је државни орган, орган територијалне аутономије и јединице локалне самоуправе, јавно предузеће, установа и друга јавна служба, организација и друго правно и физичко лице које врши јавна овлашћења;</w:t>
      </w:r>
    </w:p>
    <w:p w:rsidR="00EA2E3B" w:rsidRPr="007B465D" w:rsidRDefault="00EA2E3B" w:rsidP="00924C4F">
      <w:pPr>
        <w:pStyle w:val="ListParagraph"/>
        <w:widowControl w:val="0"/>
        <w:numPr>
          <w:ilvl w:val="1"/>
          <w:numId w:val="1"/>
        </w:numPr>
        <w:tabs>
          <w:tab w:val="left" w:pos="835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b/>
          <w:sz w:val="24"/>
          <w:szCs w:val="24"/>
        </w:rPr>
        <w:t xml:space="preserve">Надлежни </w:t>
      </w:r>
      <w:r w:rsidR="00294D2D">
        <w:rPr>
          <w:rFonts w:ascii="Arial" w:hAnsi="Arial" w:cs="Arial"/>
          <w:b/>
          <w:sz w:val="24"/>
          <w:szCs w:val="24"/>
        </w:rPr>
        <w:t xml:space="preserve"> </w:t>
      </w:r>
      <w:r w:rsidRPr="007B465D">
        <w:rPr>
          <w:rFonts w:ascii="Arial" w:hAnsi="Arial" w:cs="Arial"/>
          <w:b/>
          <w:sz w:val="24"/>
          <w:szCs w:val="24"/>
        </w:rPr>
        <w:t>органи</w:t>
      </w:r>
      <w:r w:rsidRPr="007B465D">
        <w:rPr>
          <w:rFonts w:ascii="Arial" w:hAnsi="Arial" w:cs="Arial"/>
          <w:spacing w:val="-1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су:</w:t>
      </w:r>
    </w:p>
    <w:p w:rsidR="00EA2E3B" w:rsidRPr="007B465D" w:rsidRDefault="00EA2E3B" w:rsidP="00924C4F">
      <w:pPr>
        <w:pStyle w:val="BodyText"/>
        <w:numPr>
          <w:ilvl w:val="3"/>
          <w:numId w:val="2"/>
        </w:numPr>
        <w:ind w:right="131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sz w:val="24"/>
          <w:szCs w:val="24"/>
        </w:rPr>
        <w:t>органи власти који су надлежни за спречавање, истрагу и откривање кривичних дела и сл.,</w:t>
      </w:r>
    </w:p>
    <w:p w:rsidR="00EA2E3B" w:rsidRPr="007B465D" w:rsidRDefault="00EA2E3B" w:rsidP="00924C4F">
      <w:pPr>
        <w:pStyle w:val="BodyText"/>
        <w:numPr>
          <w:ilvl w:val="3"/>
          <w:numId w:val="2"/>
        </w:numPr>
        <w:ind w:right="131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sz w:val="24"/>
          <w:szCs w:val="24"/>
        </w:rPr>
        <w:t>правно</w:t>
      </w:r>
      <w:r w:rsidR="003605C5">
        <w:rPr>
          <w:rFonts w:ascii="Arial" w:hAnsi="Arial" w:cs="Arial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 xml:space="preserve"> лице</w:t>
      </w:r>
      <w:r w:rsidR="003605C5">
        <w:rPr>
          <w:rFonts w:ascii="Arial" w:hAnsi="Arial" w:cs="Arial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 xml:space="preserve"> овлашћено</w:t>
      </w:r>
      <w:r w:rsidR="003605C5">
        <w:rPr>
          <w:rFonts w:ascii="Arial" w:hAnsi="Arial" w:cs="Arial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 xml:space="preserve"> Законом.</w:t>
      </w:r>
    </w:p>
    <w:p w:rsidR="00EA2E3B" w:rsidRPr="00294D2D" w:rsidRDefault="00EA2E3B" w:rsidP="00924C4F">
      <w:pPr>
        <w:pStyle w:val="BodyText"/>
        <w:ind w:left="0" w:right="131" w:firstLine="822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sz w:val="24"/>
          <w:szCs w:val="24"/>
        </w:rPr>
        <w:t>На све оно што није посебно дефинисано овим чланом, непос</w:t>
      </w:r>
      <w:r>
        <w:rPr>
          <w:rFonts w:ascii="Arial" w:hAnsi="Arial" w:cs="Arial"/>
          <w:sz w:val="24"/>
          <w:szCs w:val="24"/>
        </w:rPr>
        <w:t xml:space="preserve">редно се примењују </w:t>
      </w:r>
      <w:r w:rsidR="00294D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одредбе </w:t>
      </w:r>
      <w:r w:rsidR="00294D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ЗЗПЛ</w:t>
      </w:r>
      <w:r w:rsidR="00294D2D">
        <w:rPr>
          <w:rFonts w:ascii="Arial" w:hAnsi="Arial" w:cs="Arial"/>
          <w:sz w:val="24"/>
          <w:szCs w:val="24"/>
        </w:rPr>
        <w:t>.</w:t>
      </w:r>
    </w:p>
    <w:p w:rsidR="00EA2E3B" w:rsidRPr="00046E00" w:rsidRDefault="00EA2E3B" w:rsidP="00924C4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hr-HR"/>
        </w:rPr>
      </w:pPr>
    </w:p>
    <w:p w:rsidR="00EA2E3B" w:rsidRDefault="00EA2E3B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  <w:r w:rsidRPr="00294D2D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>Евиденције</w:t>
      </w:r>
      <w:r w:rsidR="00046E00" w:rsidRPr="006A7FB6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 </w:t>
      </w:r>
      <w:r w:rsidRPr="00294D2D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 које води Школа и подаци о личности које обрађује</w:t>
      </w:r>
    </w:p>
    <w:p w:rsidR="00924C4F" w:rsidRPr="00924C4F" w:rsidRDefault="00924C4F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</w:p>
    <w:p w:rsidR="00EA2E3B" w:rsidRPr="006A7FB6" w:rsidRDefault="00294D2D" w:rsidP="00924C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bookmarkStart w:id="0" w:name="clan_174"/>
      <w:bookmarkEnd w:id="0"/>
      <w:r>
        <w:rPr>
          <w:rFonts w:ascii="Arial" w:hAnsi="Arial" w:cs="Arial"/>
          <w:b/>
          <w:sz w:val="24"/>
          <w:szCs w:val="24"/>
          <w:lang w:val="hr-HR"/>
        </w:rPr>
        <w:t>Члан</w:t>
      </w:r>
      <w:r w:rsidRPr="00046E00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EA2E3B" w:rsidRPr="00294D2D">
        <w:rPr>
          <w:rFonts w:ascii="Arial" w:hAnsi="Arial" w:cs="Arial"/>
          <w:b/>
          <w:sz w:val="24"/>
          <w:szCs w:val="24"/>
          <w:lang w:val="hr-HR"/>
        </w:rPr>
        <w:t>3.</w:t>
      </w:r>
    </w:p>
    <w:p w:rsidR="00EA2E3B" w:rsidRPr="007B465D" w:rsidRDefault="00F317F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Школ</w:t>
      </w:r>
      <w:r>
        <w:rPr>
          <w:rFonts w:ascii="Arial" w:eastAsia="Calibri" w:hAnsi="Arial" w:cs="Arial"/>
          <w:sz w:val="24"/>
          <w:szCs w:val="24"/>
        </w:rPr>
        <w:t>а</w:t>
      </w:r>
      <w:r w:rsidR="003605C5" w:rsidRPr="00C71CC2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294D2D">
        <w:rPr>
          <w:rFonts w:ascii="Arial" w:eastAsia="Calibri" w:hAnsi="Arial" w:cs="Arial"/>
          <w:sz w:val="24"/>
          <w:szCs w:val="24"/>
          <w:lang w:val="hr-HR"/>
        </w:rPr>
        <w:t>води евиденцију о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ученицима, родитељима, односно другим законским</w:t>
      </w:r>
      <w:r w:rsidR="003605C5" w:rsidRPr="00C71CC2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 заступницима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 и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 о запосленима, у складу са Законом и ЗЗПЛ. </w:t>
      </w:r>
    </w:p>
    <w:p w:rsidR="00EA2E3B" w:rsidRPr="007B465D" w:rsidRDefault="00294D2D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Евиденција о</w:t>
      </w:r>
      <w:r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>
        <w:rPr>
          <w:rFonts w:ascii="Arial" w:eastAsia="Calibri" w:hAnsi="Arial" w:cs="Arial"/>
          <w:sz w:val="24"/>
          <w:szCs w:val="24"/>
          <w:lang w:val="hr-HR"/>
        </w:rPr>
        <w:t>ученицима,</w:t>
      </w:r>
      <w:r w:rsidR="003605C5" w:rsidRPr="00C71CC2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родитељима, односно другим законским заступницима представља скуп личних података којима се одређује њихов ид</w:t>
      </w:r>
      <w:r>
        <w:rPr>
          <w:rFonts w:ascii="Arial" w:eastAsia="Calibri" w:hAnsi="Arial" w:cs="Arial"/>
          <w:sz w:val="24"/>
          <w:szCs w:val="24"/>
          <w:lang w:val="hr-HR"/>
        </w:rPr>
        <w:t>ентитет, образовни, социјални и</w:t>
      </w:r>
      <w:r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функционални статус и потребна додатна образовна, социјална и здравствена подршка, у складу са посебним законом.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Евиденција о запосленима представља скуп личних података којима се одређује њихов идентитет, степен и врста образовања, радно-правни статус, плата и подаци за њен обрачун и исплату, стручно усавршавање, положени испити за рад у образовању и васпитању, каријерно напредовање и кретање у служби, у складу са посебним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законом. </w:t>
      </w:r>
    </w:p>
    <w:p w:rsidR="00EA2E3B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Школа је руковалац података из ст. 1-3. овог члана и одговорна је за њихово прикупљање, употребу, ажурирање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и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чување, у складу са Законом и ЗЗПЛ. </w:t>
      </w:r>
      <w:bookmarkStart w:id="1" w:name="str_190"/>
      <w:bookmarkEnd w:id="1"/>
    </w:p>
    <w:p w:rsidR="00924C4F" w:rsidRPr="00924C4F" w:rsidRDefault="00924C4F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EA2E3B" w:rsidRDefault="00EA2E3B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  <w:r w:rsidRPr="00294D2D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Јединствени </w:t>
      </w:r>
      <w:r w:rsidR="00294D2D" w:rsidRPr="00046E00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 </w:t>
      </w:r>
      <w:r w:rsidRPr="00294D2D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информациони </w:t>
      </w:r>
      <w:r w:rsidR="00294D2D" w:rsidRPr="00046E00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 </w:t>
      </w:r>
      <w:r w:rsidRPr="00294D2D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систем </w:t>
      </w:r>
      <w:r w:rsidR="00294D2D" w:rsidRPr="00046E00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 </w:t>
      </w:r>
      <w:r w:rsidRPr="00294D2D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>просвете</w:t>
      </w:r>
      <w:bookmarkStart w:id="2" w:name="clan_175"/>
      <w:bookmarkEnd w:id="2"/>
    </w:p>
    <w:p w:rsidR="00924C4F" w:rsidRPr="00924C4F" w:rsidRDefault="00924C4F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</w:p>
    <w:p w:rsidR="00EA2E3B" w:rsidRPr="00294D2D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294D2D">
        <w:rPr>
          <w:rFonts w:ascii="Arial" w:eastAsia="Calibri" w:hAnsi="Arial" w:cs="Arial"/>
          <w:b/>
          <w:bCs/>
          <w:sz w:val="24"/>
          <w:szCs w:val="24"/>
          <w:lang w:val="hr-HR"/>
        </w:rPr>
        <w:t>Члан  4.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Јединствени информациони с</w:t>
      </w:r>
      <w:r w:rsidR="00294D2D">
        <w:rPr>
          <w:rFonts w:ascii="Arial" w:eastAsia="Calibri" w:hAnsi="Arial" w:cs="Arial"/>
          <w:sz w:val="24"/>
          <w:szCs w:val="24"/>
          <w:lang w:val="hr-HR"/>
        </w:rPr>
        <w:t>истем просвете (у даљем тексту: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ЈИСП) успоставља и њиме управља Министарство просвете, науке и технолошког развоја (даље: Министарство).</w:t>
      </w:r>
    </w:p>
    <w:p w:rsidR="00EA2E3B" w:rsidRPr="007B465D" w:rsidRDefault="00046E00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Школа уноси и</w:t>
      </w:r>
      <w:r w:rsidRPr="006A7FB6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ажурира податке из евиденција из претходног члана у електронском облику у ЈИСП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 у 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оквиру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 одговарајућег регистра. </w:t>
      </w:r>
    </w:p>
    <w:p w:rsidR="00EA2E3B" w:rsidRPr="007B465D" w:rsidRDefault="00294D2D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За</w:t>
      </w:r>
      <w:r w:rsidR="00BA75E1">
        <w:rPr>
          <w:rFonts w:ascii="Arial" w:eastAsia="Calibri" w:hAnsi="Arial" w:cs="Arial"/>
          <w:sz w:val="24"/>
          <w:szCs w:val="24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потребе вођења регистра о ученицима Министарство формира јединствени </w:t>
      </w:r>
      <w:r>
        <w:rPr>
          <w:rFonts w:ascii="Arial" w:eastAsia="Calibri" w:hAnsi="Arial" w:cs="Arial"/>
          <w:sz w:val="24"/>
          <w:szCs w:val="24"/>
          <w:lang w:val="hr-HR"/>
        </w:rPr>
        <w:t>образовни број (у даљем тексту: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ЈОБ) који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 прати његовог носиоца кроз све</w:t>
      </w:r>
      <w:r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046E00">
        <w:rPr>
          <w:rFonts w:ascii="Arial" w:eastAsia="Calibri" w:hAnsi="Arial" w:cs="Arial"/>
          <w:sz w:val="24"/>
          <w:szCs w:val="24"/>
          <w:lang w:val="hr-HR"/>
        </w:rPr>
        <w:t>нивое</w:t>
      </w:r>
      <w:r w:rsidR="00046E00" w:rsidRPr="006A7FB6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фор</w:t>
      </w:r>
      <w:r w:rsidR="00046E00">
        <w:rPr>
          <w:rFonts w:ascii="Arial" w:eastAsia="Calibri" w:hAnsi="Arial" w:cs="Arial"/>
          <w:sz w:val="24"/>
          <w:szCs w:val="24"/>
          <w:lang w:val="hr-HR"/>
        </w:rPr>
        <w:t>малног образовања и</w:t>
      </w:r>
      <w:r w:rsidR="00046E00" w:rsidRPr="006A7FB6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>
        <w:rPr>
          <w:rFonts w:ascii="Arial" w:eastAsia="Calibri" w:hAnsi="Arial" w:cs="Arial"/>
          <w:sz w:val="24"/>
          <w:szCs w:val="24"/>
          <w:lang w:val="hr-HR"/>
        </w:rPr>
        <w:t>васпитања и</w:t>
      </w:r>
      <w:r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046E00">
        <w:rPr>
          <w:rFonts w:ascii="Arial" w:eastAsia="Calibri" w:hAnsi="Arial" w:cs="Arial"/>
          <w:sz w:val="24"/>
          <w:szCs w:val="24"/>
          <w:lang w:val="hr-HR"/>
        </w:rPr>
        <w:t>представља</w:t>
      </w:r>
      <w:r w:rsidR="00046E00" w:rsidRPr="006A7FB6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кључ за повезивање св</w:t>
      </w:r>
      <w:r>
        <w:rPr>
          <w:rFonts w:ascii="Arial" w:eastAsia="Calibri" w:hAnsi="Arial" w:cs="Arial"/>
          <w:sz w:val="24"/>
          <w:szCs w:val="24"/>
          <w:lang w:val="hr-HR"/>
        </w:rPr>
        <w:t>их података о ученику у ЈИСП-у.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Подаци о ЈОБ-у и привременом ЈОБ-у чувају се трајно. </w:t>
      </w:r>
    </w:p>
    <w:p w:rsidR="00EA2E3B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За потребе вођења регистра о запосленима, Министарство формира регистар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запсолених („Доситеј“). </w:t>
      </w:r>
    </w:p>
    <w:p w:rsidR="00EA2E3B" w:rsidRPr="00924C4F" w:rsidRDefault="00EA2E3B" w:rsidP="00924C4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A2E3B" w:rsidRDefault="00EA2E3B" w:rsidP="00924C4F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294D2D">
        <w:rPr>
          <w:rFonts w:ascii="Arial" w:eastAsia="Calibri" w:hAnsi="Arial" w:cs="Arial"/>
          <w:b/>
          <w:i/>
          <w:sz w:val="24"/>
          <w:szCs w:val="24"/>
          <w:lang w:val="hr-HR"/>
        </w:rPr>
        <w:t>Подаци за потребе регистра</w:t>
      </w:r>
      <w:r w:rsidR="00294D2D" w:rsidRPr="00046E00">
        <w:rPr>
          <w:rFonts w:ascii="Arial" w:eastAsia="Calibri" w:hAnsi="Arial" w:cs="Arial"/>
          <w:b/>
          <w:i/>
          <w:sz w:val="24"/>
          <w:szCs w:val="24"/>
          <w:lang w:val="hr-HR"/>
        </w:rPr>
        <w:t xml:space="preserve"> </w:t>
      </w:r>
      <w:r w:rsidRPr="00294D2D">
        <w:rPr>
          <w:rFonts w:ascii="Arial" w:eastAsia="Calibri" w:hAnsi="Arial" w:cs="Arial"/>
          <w:b/>
          <w:i/>
          <w:sz w:val="24"/>
          <w:szCs w:val="24"/>
          <w:lang w:val="hr-HR"/>
        </w:rPr>
        <w:t xml:space="preserve"> ученика</w:t>
      </w:r>
    </w:p>
    <w:p w:rsidR="00E75FBE" w:rsidRPr="00E75FBE" w:rsidRDefault="00E75FBE" w:rsidP="00924C4F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EA2E3B" w:rsidRPr="00294D2D" w:rsidRDefault="00294D2D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>
        <w:rPr>
          <w:rFonts w:ascii="Arial" w:eastAsia="Calibri" w:hAnsi="Arial" w:cs="Arial"/>
          <w:b/>
          <w:bCs/>
          <w:sz w:val="24"/>
          <w:szCs w:val="24"/>
          <w:lang w:val="hr-HR"/>
        </w:rPr>
        <w:t xml:space="preserve">Члан </w:t>
      </w:r>
      <w:r w:rsidR="00EA2E3B" w:rsidRPr="00294D2D">
        <w:rPr>
          <w:rFonts w:ascii="Arial" w:eastAsia="Calibri" w:hAnsi="Arial" w:cs="Arial"/>
          <w:b/>
          <w:bCs/>
          <w:sz w:val="24"/>
          <w:szCs w:val="24"/>
          <w:lang w:val="hr-HR"/>
        </w:rPr>
        <w:t>5.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Школа уноси и ажурира податке о</w:t>
      </w:r>
      <w:r w:rsidR="00294D2D" w:rsidRPr="00046E00">
        <w:rPr>
          <w:rFonts w:ascii="Arial" w:eastAsia="Calibri" w:hAnsi="Arial" w:cs="Arial"/>
          <w:sz w:val="24"/>
          <w:szCs w:val="24"/>
          <w:lang w:val="hr-HR"/>
        </w:rPr>
        <w:t xml:space="preserve"> редовним</w:t>
      </w:r>
      <w:r w:rsidR="00294D2D">
        <w:rPr>
          <w:rFonts w:ascii="Arial" w:eastAsia="Calibri" w:hAnsi="Arial" w:cs="Arial"/>
          <w:sz w:val="24"/>
          <w:szCs w:val="24"/>
          <w:lang w:val="hr-HR"/>
        </w:rPr>
        <w:t xml:space="preserve"> ученицима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о којима води евиденцију у складу са Законом и чл.3. став 2. овог Правилника, у регистар ученика</w:t>
      </w:r>
      <w:r w:rsidR="00046E00" w:rsidRPr="006A7FB6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који се води у оквиру ЈИСП, и то: </w:t>
      </w:r>
    </w:p>
    <w:p w:rsidR="00EA2E3B" w:rsidRPr="007B465D" w:rsidRDefault="00A7473C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1)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податке за</w:t>
      </w:r>
      <w:r w:rsidR="00294D2D">
        <w:rPr>
          <w:rFonts w:ascii="Arial" w:eastAsia="Calibri" w:hAnsi="Arial" w:cs="Arial"/>
          <w:sz w:val="24"/>
          <w:szCs w:val="24"/>
          <w:lang w:val="hr-HR"/>
        </w:rPr>
        <w:t xml:space="preserve"> одређивање идентитета ученика: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ЈОБ, пол, датум, место и држава рођења, држава и место становања; </w:t>
      </w:r>
    </w:p>
    <w:p w:rsidR="00EA2E3B" w:rsidRPr="007B465D" w:rsidRDefault="00A7473C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2)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податке за одређив</w:t>
      </w:r>
      <w:r w:rsidR="00294D2D">
        <w:rPr>
          <w:rFonts w:ascii="Arial" w:eastAsia="Calibri" w:hAnsi="Arial" w:cs="Arial"/>
          <w:sz w:val="24"/>
          <w:szCs w:val="24"/>
          <w:lang w:val="hr-HR"/>
        </w:rPr>
        <w:t>ање образовног статуса ученика: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претходно завршен програм образовања и васпитања, односно ниво образовања, језик на којем су завршени претходни нивои образовања и васпитања, установа, група, разред и одељење у који је уписан, врста и трајање програма образовања, језик на коме се изводи образовно-васпитни рад, матерњи језик, национална припадност (изјашњавање о националној припадности није обавезно), изборни програми, образовање по индивидуалном образовном плану, оцене, положени испити, похвале и награде освојене током образовања, изостанци, владање и издате јавне исправе; </w:t>
      </w:r>
    </w:p>
    <w:p w:rsidR="00EA2E3B" w:rsidRPr="007B465D" w:rsidRDefault="00A7473C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3)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податке за одређивање социјалног статуса ученика: припадност социјално угроженим категоријама становништва, услови становања и стање породице; социјални статус родитеља, односно другог законског заступника: стечена стручна спрема, занимање и облик запослења; </w:t>
      </w:r>
    </w:p>
    <w:p w:rsidR="00EA2E3B" w:rsidRPr="007B465D" w:rsidRDefault="00A7473C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4)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податке за одређивање функционалног статуса ученика: подаци добијени на основу процене потреба за пружањем додатне образовне, здравствене и социјалне подршке коју утврђује Интерресорна комисија, односно установа и уносе се у регистар као податак о постојању функционалних потешкоћа у домену вида, слуха, грубе или фине моторике, интелектуалних потешкоћа, потешкоћа са комуникацијом, са понашањем и социјализацијом.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Руковалац подацима из става 1. овог члана је Министарство, а Школа је обрађивач</w:t>
      </w:r>
      <w:r w:rsidR="00A7473C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података. </w:t>
      </w:r>
      <w:bookmarkStart w:id="3" w:name="str_193"/>
      <w:bookmarkStart w:id="4" w:name="str_194"/>
      <w:bookmarkEnd w:id="3"/>
      <w:bookmarkEnd w:id="4"/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Школа уноси податке о ученицима и у апликацију електронског дневника, на начин и у обиму који је утврђен софтверским захтевима апликације. Руковалац подацима је Министарство као наручилац апликације, а заштиту података о личности у овој апликацији обезбеђује, спроводи и одговоран је за заштиту технички</w:t>
      </w:r>
      <w:r w:rsidR="00A7473C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администратор апликације. 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b/>
          <w:bCs/>
          <w:sz w:val="24"/>
          <w:szCs w:val="24"/>
          <w:lang w:val="hr-HR"/>
        </w:rPr>
      </w:pPr>
    </w:p>
    <w:p w:rsidR="00EA2E3B" w:rsidRDefault="00EA2E3B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  <w:r w:rsidRPr="00A7473C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>Подаци о запосленим</w:t>
      </w:r>
      <w:bookmarkStart w:id="5" w:name="clan_179"/>
      <w:bookmarkEnd w:id="5"/>
      <w:r w:rsidRPr="00A7473C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>/радно ангажованим</w:t>
      </w:r>
      <w:r w:rsidR="00A7473C" w:rsidRPr="00046E00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 </w:t>
      </w:r>
      <w:r w:rsidRPr="00A7473C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 xml:space="preserve"> лицима</w:t>
      </w:r>
    </w:p>
    <w:p w:rsidR="00924C4F" w:rsidRPr="00924C4F" w:rsidRDefault="00924C4F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</w:p>
    <w:p w:rsidR="00EA2E3B" w:rsidRPr="00A7473C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A7473C">
        <w:rPr>
          <w:rFonts w:ascii="Arial" w:eastAsia="Calibri" w:hAnsi="Arial" w:cs="Arial"/>
          <w:b/>
          <w:bCs/>
          <w:sz w:val="24"/>
          <w:szCs w:val="24"/>
          <w:lang w:val="hr-HR"/>
        </w:rPr>
        <w:t>Члан 6.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Подаци о запосленима о којима Школа води евиденцију су лични подаци, и то: име и презиме, јединствени матични број грађана, пол, датум рођења, место,</w:t>
      </w:r>
      <w:r w:rsidRPr="00EA2E3B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општина и држава рођења, држављанство, национална припадност (изјашњавање о националној припадности није обавезно), адреса, место, општина и држава становања, контакт телефон, адреса електронске поште, ниво и врста образовања и установа у којој је стечен највиши степен образовања, под</w:t>
      </w:r>
      <w:r w:rsidR="00924C4F">
        <w:rPr>
          <w:rFonts w:ascii="Arial" w:eastAsia="Calibri" w:hAnsi="Arial" w:cs="Arial"/>
          <w:sz w:val="24"/>
          <w:szCs w:val="24"/>
          <w:lang w:val="hr-HR"/>
        </w:rPr>
        <w:t>атак о образовању из члана</w:t>
      </w:r>
      <w:r w:rsidR="00924C4F">
        <w:rPr>
          <w:rFonts w:ascii="Arial" w:eastAsia="Calibri" w:hAnsi="Arial" w:cs="Arial"/>
          <w:sz w:val="24"/>
          <w:szCs w:val="24"/>
        </w:rPr>
        <w:t xml:space="preserve">  </w:t>
      </w:r>
      <w:r w:rsidR="00A7473C">
        <w:rPr>
          <w:rFonts w:ascii="Arial" w:eastAsia="Calibri" w:hAnsi="Arial" w:cs="Arial"/>
          <w:sz w:val="24"/>
          <w:szCs w:val="24"/>
          <w:lang w:val="hr-HR"/>
        </w:rPr>
        <w:t>142.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Закона, психолошкој процени способности за рад са децом и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lastRenderedPageBreak/>
        <w:t xml:space="preserve">ученицима, познавању језика националне мањине, стручном испиту, односно лиценци, врсти радног односа, начину и дужини радног ангажовања, истовременим ангажовањима у другим установама, подаци о стручном усавршавању и стеченим звањима, изреченим дисциплинским мерама, подаци о задужењима и фонду часова наставника, васпитача, стручних сарадника и помоћних наставника, учешћу у раду органа установе, а у сврху остваривања образовно-васпитног рада, у складу са Законом и посебним законом.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Подаци о запосленима су плата и подаци за њен обрачун и исплату.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Руковалац </w:t>
      </w:r>
      <w:r w:rsidR="00A7473C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подацима из</w:t>
      </w:r>
      <w:r w:rsidR="00A7473C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ст. 1. и 2. овог </w:t>
      </w:r>
      <w:r w:rsidR="00A7473C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члана је Школа. </w:t>
      </w:r>
      <w:bookmarkStart w:id="6" w:name="str_195"/>
      <w:bookmarkEnd w:id="6"/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:rsidR="00046E00" w:rsidRDefault="00EA2E3B" w:rsidP="00924C4F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sz w:val="24"/>
          <w:szCs w:val="24"/>
        </w:rPr>
      </w:pPr>
      <w:r w:rsidRPr="00A7473C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>Подаци за потребе регистра запослених</w:t>
      </w:r>
      <w:bookmarkStart w:id="7" w:name="clan_180"/>
      <w:bookmarkEnd w:id="7"/>
    </w:p>
    <w:p w:rsidR="00924C4F" w:rsidRPr="00924C4F" w:rsidRDefault="00924C4F" w:rsidP="00924C4F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sz w:val="24"/>
          <w:szCs w:val="24"/>
        </w:rPr>
      </w:pPr>
    </w:p>
    <w:p w:rsidR="00EA2E3B" w:rsidRPr="00A7473C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A7473C">
        <w:rPr>
          <w:rFonts w:ascii="Arial" w:eastAsia="Calibri" w:hAnsi="Arial" w:cs="Arial"/>
          <w:b/>
          <w:bCs/>
          <w:sz w:val="24"/>
          <w:szCs w:val="24"/>
          <w:lang w:val="hr-HR"/>
        </w:rPr>
        <w:t>Члан 7.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Школа уноси и ажурира податке о запосленима о којима води евиденцију у складу са Законом и чл.3. став 2. овог Правилника, у регистар запослених који се води у оквиру ЈИСП -(„Доситеј“), и то: </w:t>
      </w:r>
    </w:p>
    <w:p w:rsidR="00EA2E3B" w:rsidRPr="00C71CC2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1) податке о идентитету: име, презиме, име једног родитеља, јединствени матични број грађана, пол, датум, место и држава рођења, држава и место становања, адреса, контакт телефон и други подаци у складу са законом;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2) по</w:t>
      </w:r>
      <w:r w:rsidR="00A7473C">
        <w:rPr>
          <w:rFonts w:ascii="Arial" w:eastAsia="Calibri" w:hAnsi="Arial" w:cs="Arial"/>
          <w:sz w:val="24"/>
          <w:szCs w:val="24"/>
          <w:lang w:val="hr-HR"/>
        </w:rPr>
        <w:t>датке о професионалном статусу: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степен и врста образовања, језик на којем је стечено основно, средње и високо образовање, установа у којој је ангажован, радно-правни статус, стручно усавршавање, положени испити за лиценцу и подаци о суспензији и одузимању лиценце, каријерно напредовање и кретање у служби.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Од података из регистра запослених доступни су јавности име и презиме, степен и врста образовања, установа у којој је ангажован, подаци о стручном испиту, односно лиценци и каријерном напредовању.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Руковалац подацима из ст. 1. и 2. овог члана је Министарство, а Школа је обрађивач</w:t>
      </w:r>
      <w:r w:rsidR="00A7473C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података. </w:t>
      </w:r>
      <w:bookmarkStart w:id="8" w:name="str_196"/>
      <w:bookmarkEnd w:id="8"/>
    </w:p>
    <w:p w:rsidR="00EA2E3B" w:rsidRPr="007B465D" w:rsidRDefault="00EA2E3B" w:rsidP="00924C4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hr-HR"/>
        </w:rPr>
      </w:pPr>
    </w:p>
    <w:p w:rsidR="00046E00" w:rsidRPr="00924C4F" w:rsidRDefault="00EA2E3B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</w:rPr>
      </w:pPr>
      <w:r w:rsidRPr="00A7473C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>Сврха обраде података</w:t>
      </w:r>
      <w:bookmarkStart w:id="9" w:name="clan_181"/>
      <w:bookmarkEnd w:id="9"/>
    </w:p>
    <w:p w:rsidR="00EA2E3B" w:rsidRPr="007B465D" w:rsidRDefault="00EA2E3B" w:rsidP="00924C4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hr-HR"/>
        </w:rPr>
      </w:pPr>
    </w:p>
    <w:p w:rsidR="00EA2E3B" w:rsidRPr="006A7FB6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A7473C">
        <w:rPr>
          <w:rFonts w:ascii="Arial" w:eastAsia="Calibri" w:hAnsi="Arial" w:cs="Arial"/>
          <w:b/>
          <w:bCs/>
          <w:sz w:val="24"/>
          <w:szCs w:val="24"/>
          <w:lang w:val="hr-HR"/>
        </w:rPr>
        <w:t>Члан 8.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Сврха обраде података о којима Школа води евиденциј</w:t>
      </w:r>
      <w:r w:rsidR="00A7473C">
        <w:rPr>
          <w:rFonts w:ascii="Arial" w:eastAsia="Calibri" w:hAnsi="Arial" w:cs="Arial"/>
          <w:sz w:val="24"/>
          <w:szCs w:val="24"/>
          <w:lang w:val="hr-HR"/>
        </w:rPr>
        <w:t>у јесте праћење и унапређивање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, проучавање и унапређивање васпитања и образовног нивоа ученика у процесу образовања и васпитања и остваривање права на издавање јавне исправе. </w:t>
      </w:r>
    </w:p>
    <w:p w:rsidR="00EA2E3B" w:rsidRPr="00E75FBE" w:rsidRDefault="00EA2E3B" w:rsidP="00E75FBE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Сврха обраде података из регистара јесте обезбеђивање индикатора ради пр</w:t>
      </w:r>
      <w:r w:rsidR="00924C4F">
        <w:rPr>
          <w:rFonts w:ascii="Arial" w:eastAsia="Calibri" w:hAnsi="Arial" w:cs="Arial"/>
          <w:sz w:val="24"/>
          <w:szCs w:val="24"/>
          <w:lang w:val="hr-HR"/>
        </w:rPr>
        <w:t>аћења и</w:t>
      </w:r>
      <w:r w:rsidR="00924C4F">
        <w:rPr>
          <w:rFonts w:ascii="Arial" w:eastAsia="Calibri" w:hAnsi="Arial" w:cs="Arial"/>
          <w:sz w:val="24"/>
          <w:szCs w:val="24"/>
        </w:rPr>
        <w:t xml:space="preserve"> </w:t>
      </w:r>
      <w:r w:rsidR="00924C4F">
        <w:rPr>
          <w:rFonts w:ascii="Arial" w:eastAsia="Calibri" w:hAnsi="Arial" w:cs="Arial"/>
          <w:sz w:val="24"/>
          <w:szCs w:val="24"/>
          <w:lang w:val="hr-HR"/>
        </w:rPr>
        <w:t>унапређивања квалитета,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ефикасности и ефективности система образовања и васпитања на нивоу укупног система, установе и појединца, а на</w:t>
      </w:r>
      <w:r w:rsidR="006B5794">
        <w:rPr>
          <w:rFonts w:ascii="Arial" w:eastAsia="Calibri" w:hAnsi="Arial" w:cs="Arial"/>
          <w:sz w:val="24"/>
          <w:szCs w:val="24"/>
          <w:lang w:val="hr-HR"/>
        </w:rPr>
        <w:t>рочито праћење обухвата ученика</w:t>
      </w:r>
      <w:r w:rsidR="006B5794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образовањем и васпитањем, њиховог напредовања и образовних постигнућа, напуштања образовног система од стране </w:t>
      </w:r>
      <w:r w:rsidR="006B5794">
        <w:rPr>
          <w:rFonts w:ascii="Arial" w:eastAsia="Calibri" w:hAnsi="Arial" w:cs="Arial"/>
          <w:sz w:val="24"/>
          <w:szCs w:val="24"/>
          <w:lang w:val="hr-HR"/>
        </w:rPr>
        <w:t>ученика, завршавања образовања;</w:t>
      </w:r>
      <w:r w:rsidR="006B5794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функционисање система образовања и васпитања, планирања и предузимања мера образовне и уписне политике; спров</w:t>
      </w:r>
      <w:r w:rsidR="006B5794">
        <w:rPr>
          <w:rFonts w:ascii="Arial" w:eastAsia="Calibri" w:hAnsi="Arial" w:cs="Arial"/>
          <w:sz w:val="24"/>
          <w:szCs w:val="24"/>
          <w:lang w:val="hr-HR"/>
        </w:rPr>
        <w:t>ођења завршних испита и матуре;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праћење професионалног статуса и усавршавања запослених; праћење рада установа, финансирања система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lastRenderedPageBreak/>
        <w:t>образовања и васпитања, стварање основа за спровођење националних и међународних истраживања у области образовања и васпитања, као и безбедн</w:t>
      </w:r>
      <w:r w:rsidR="006B5794">
        <w:rPr>
          <w:rFonts w:ascii="Arial" w:eastAsia="Calibri" w:hAnsi="Arial" w:cs="Arial"/>
          <w:sz w:val="24"/>
          <w:szCs w:val="24"/>
          <w:lang w:val="hr-HR"/>
        </w:rPr>
        <w:t>о, ефикасно и рационално чување</w:t>
      </w:r>
      <w:r w:rsidR="006B5794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података и извештавања о образовним индикаторима по преузетим међународним обавезама</w:t>
      </w:r>
      <w:r w:rsidRPr="007B465D">
        <w:rPr>
          <w:rFonts w:ascii="Arial" w:eastAsia="Calibri" w:hAnsi="Arial" w:cs="Arial"/>
          <w:b/>
          <w:sz w:val="24"/>
          <w:szCs w:val="24"/>
          <w:lang w:val="hr-HR"/>
        </w:rPr>
        <w:t>.</w:t>
      </w:r>
      <w:bookmarkStart w:id="10" w:name="str_197"/>
      <w:bookmarkEnd w:id="10"/>
    </w:p>
    <w:p w:rsidR="00EA2E3B" w:rsidRPr="006B5794" w:rsidRDefault="00EA2E3B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lang w:val="hr-HR"/>
        </w:rPr>
      </w:pPr>
      <w:r w:rsidRPr="006B5794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>Коришћење података</w:t>
      </w:r>
      <w:bookmarkStart w:id="11" w:name="clan_182"/>
      <w:bookmarkEnd w:id="11"/>
    </w:p>
    <w:p w:rsidR="00EA2E3B" w:rsidRPr="007B465D" w:rsidRDefault="00EA2E3B" w:rsidP="00924C4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hr-HR"/>
        </w:rPr>
      </w:pPr>
    </w:p>
    <w:p w:rsidR="00EA2E3B" w:rsidRPr="006B5794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6B5794">
        <w:rPr>
          <w:rFonts w:ascii="Arial" w:eastAsia="Calibri" w:hAnsi="Arial" w:cs="Arial"/>
          <w:b/>
          <w:bCs/>
          <w:sz w:val="24"/>
          <w:szCs w:val="24"/>
          <w:lang w:val="hr-HR"/>
        </w:rPr>
        <w:t>Члан 9.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Корисник</w:t>
      </w:r>
      <w:r w:rsidR="006B5794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свих</w:t>
      </w:r>
      <w:r w:rsidR="006B5794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 података из регистара је Министарство. </w:t>
      </w:r>
    </w:p>
    <w:p w:rsidR="00EA2E3B" w:rsidRPr="007B465D" w:rsidRDefault="006B5794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Школа је</w:t>
      </w:r>
      <w:r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корисник података које уноси у евиденције и регистре и статистичких</w:t>
      </w:r>
      <w:r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 извештаја</w:t>
      </w:r>
      <w:r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 xml:space="preserve"> који проистичу из њих.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Родитељ, односно други законски заступник  ученика, може добити податке који се о његовом детету, односно ученику воде у регистру у складу са ЗЗПЛ.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Запослени у Школи може добити податке који се о њему воде, у складу са ЗЗПЛ.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Корисник података из евиденција или регистара може бити и државни и други орган и организација, друга установа, као и правно и физичко лице, под условом да је законом или другим прописима овлашћено да тражи и прима податке, да су ти подаци неопходни за извршење послова из његове надлежности или служе за потребе истраживања, уз обезбеђивање заштите података о личности. </w:t>
      </w:r>
      <w:bookmarkStart w:id="12" w:name="str_198"/>
      <w:bookmarkEnd w:id="12"/>
    </w:p>
    <w:p w:rsidR="00EA2E3B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sz w:val="24"/>
          <w:szCs w:val="24"/>
          <w:lang w:val="hr-HR"/>
        </w:rPr>
        <w:t>Приликом уступања података о личности у смислу претходног става, Школа наводи упозорење да акт садржи податке о личности и да је корисник дужан да их штити у складу са ЗЗПЛ.</w:t>
      </w:r>
    </w:p>
    <w:p w:rsidR="00924C4F" w:rsidRPr="00924C4F" w:rsidRDefault="00924C4F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46E00" w:rsidRPr="006A7FB6" w:rsidRDefault="00EA2E3B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lang w:val="hr-HR"/>
        </w:rPr>
      </w:pPr>
      <w:r w:rsidRPr="006B5794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>Ажурирање и чување података</w:t>
      </w:r>
      <w:bookmarkStart w:id="13" w:name="clan_183"/>
      <w:bookmarkEnd w:id="13"/>
    </w:p>
    <w:p w:rsidR="00EA2E3B" w:rsidRPr="006B5794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6B5794">
        <w:rPr>
          <w:rFonts w:ascii="Arial" w:eastAsia="Calibri" w:hAnsi="Arial" w:cs="Arial"/>
          <w:b/>
          <w:bCs/>
          <w:sz w:val="24"/>
          <w:szCs w:val="24"/>
          <w:lang w:val="hr-HR"/>
        </w:rPr>
        <w:t>Члан 10.</w:t>
      </w:r>
    </w:p>
    <w:p w:rsidR="00EA2E3B" w:rsidRPr="00046E00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Школа ажурира податке у евиденцијама које води на дан настанка промене, а најкасније 15 дана од дана промене. </w:t>
      </w:r>
    </w:p>
    <w:p w:rsidR="000130E7" w:rsidRPr="007B465D" w:rsidRDefault="000130E7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Податке у евиденцијама  Школа чува у складу са Законом. </w:t>
      </w:r>
    </w:p>
    <w:p w:rsidR="000130E7" w:rsidRPr="007B465D" w:rsidRDefault="000130E7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Подаци из регистра ученика чувају се трајно, осим података о социјалном, здравственом и функционалном статусу ученика који се чувају пет година од престанка статуса. </w:t>
      </w:r>
    </w:p>
    <w:p w:rsidR="000130E7" w:rsidRPr="007B465D" w:rsidRDefault="000130E7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Подаци из регистра о запосленима чувају се трајно. </w:t>
      </w:r>
    </w:p>
    <w:p w:rsidR="00EA2E3B" w:rsidRPr="00046E00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:rsidR="00EA2E3B" w:rsidRPr="000130E7" w:rsidRDefault="00EA2E3B" w:rsidP="00924C4F">
      <w:pPr>
        <w:spacing w:after="0" w:line="240" w:lineRule="auto"/>
        <w:rPr>
          <w:rFonts w:ascii="Arial" w:eastAsia="Calibri" w:hAnsi="Arial" w:cs="Arial"/>
          <w:b/>
          <w:bCs/>
          <w:i/>
          <w:sz w:val="24"/>
          <w:szCs w:val="24"/>
          <w:lang w:val="hr-HR"/>
        </w:rPr>
      </w:pPr>
      <w:r w:rsidRPr="000130E7">
        <w:rPr>
          <w:rFonts w:ascii="Arial" w:eastAsia="Calibri" w:hAnsi="Arial" w:cs="Arial"/>
          <w:b/>
          <w:bCs/>
          <w:i/>
          <w:sz w:val="24"/>
          <w:szCs w:val="24"/>
          <w:lang w:val="hr-HR"/>
        </w:rPr>
        <w:t>Заштита података</w:t>
      </w:r>
      <w:bookmarkStart w:id="14" w:name="clan_184"/>
      <w:bookmarkEnd w:id="14"/>
    </w:p>
    <w:p w:rsidR="00EA2E3B" w:rsidRPr="000130E7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0130E7">
        <w:rPr>
          <w:rFonts w:ascii="Arial" w:eastAsia="Calibri" w:hAnsi="Arial" w:cs="Arial"/>
          <w:b/>
          <w:bCs/>
          <w:sz w:val="24"/>
          <w:szCs w:val="24"/>
          <w:lang w:val="hr-HR"/>
        </w:rPr>
        <w:t>Члан 11.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Прикупљање, чување, обрада и коришћење података спроводе се у складу са Законом и ЗЗПЛ и највишим стандардима о заштити података.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Школа обезбеђује мере заштите од неовлашћеног приступа и коришћења по</w:t>
      </w:r>
      <w:r w:rsidR="009871A0">
        <w:rPr>
          <w:rFonts w:ascii="Arial" w:eastAsia="Calibri" w:hAnsi="Arial" w:cs="Arial"/>
          <w:sz w:val="24"/>
          <w:szCs w:val="24"/>
          <w:lang w:val="hr-HR"/>
        </w:rPr>
        <w:t>датака из евиденција које води.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У случају потребе Школа може прописати посебне </w:t>
      </w:r>
      <w:r w:rsidR="009871A0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процедуре за спровођење мера заштите података.</w:t>
      </w:r>
    </w:p>
    <w:p w:rsidR="00EA2E3B" w:rsidRPr="007B465D" w:rsidRDefault="003531FD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Министарство обезбеђује мере</w:t>
      </w:r>
      <w:r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eastAsia="Calibri" w:hAnsi="Arial" w:cs="Arial"/>
          <w:sz w:val="24"/>
          <w:szCs w:val="24"/>
          <w:lang w:val="hr-HR"/>
        </w:rPr>
        <w:t>заштите од неовлашћеног приступа и коришћења података у ЈИСП-у. Школа је обрађивач података који се уносе у ЈИСП, по овлашћењу утврђеном Законом.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lastRenderedPageBreak/>
        <w:t>Школа је законом овлашћени обрађивач података о личности и за друге прописане и устројене регистре, чији су руковаоци надлежна министарства или други органи.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Запослени у Школи који врши обраду података ради достављања органу власти или надлежном органу, води евиденцију  о радњи обраде на прописаном обрасцу, који је саставни део овог Правилника. Не води се евиденција приликом о</w:t>
      </w:r>
      <w:r w:rsidR="00924C4F">
        <w:rPr>
          <w:rFonts w:ascii="Arial" w:eastAsia="Calibri" w:hAnsi="Arial" w:cs="Arial"/>
          <w:sz w:val="24"/>
          <w:szCs w:val="24"/>
          <w:lang w:val="hr-HR"/>
        </w:rPr>
        <w:t>браде података за регистре чији</w:t>
      </w:r>
      <w:r w:rsidR="00924C4F">
        <w:rPr>
          <w:rFonts w:ascii="Arial" w:eastAsia="Calibri" w:hAnsi="Arial" w:cs="Arial"/>
          <w:sz w:val="24"/>
          <w:szCs w:val="24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су руковаоци Министарство и друга министарства и органи, када се обрада врши у складу </w:t>
      </w:r>
      <w:r w:rsidR="003531F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са ст.3 и 4. овог </w:t>
      </w:r>
      <w:r w:rsidR="003531F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члана.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7B465D">
        <w:rPr>
          <w:rFonts w:ascii="Arial" w:eastAsia="Calibri" w:hAnsi="Arial" w:cs="Arial"/>
          <w:sz w:val="24"/>
          <w:szCs w:val="24"/>
          <w:lang w:val="hr-HR"/>
        </w:rPr>
        <w:t>За потребе научно</w:t>
      </w:r>
      <w:r w:rsidR="003531FD" w:rsidRPr="00046E00">
        <w:rPr>
          <w:rFonts w:ascii="Arial" w:eastAsia="Calibri" w:hAnsi="Arial" w:cs="Arial"/>
          <w:sz w:val="24"/>
          <w:szCs w:val="24"/>
          <w:lang w:val="hr-HR"/>
        </w:rPr>
        <w:t xml:space="preserve">-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>истраживачког рада и приликом обраде података и израде анализа</w:t>
      </w:r>
      <w:r w:rsidR="003531F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лични подаци користе се и објављују на начин којим се обезбеђује заштита идентитета </w:t>
      </w:r>
      <w:r w:rsidR="003531FD" w:rsidRPr="00046E00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Calibri" w:hAnsi="Arial" w:cs="Arial"/>
          <w:sz w:val="24"/>
          <w:szCs w:val="24"/>
          <w:lang w:val="hr-HR"/>
        </w:rPr>
        <w:t xml:space="preserve">личности. </w:t>
      </w:r>
    </w:p>
    <w:p w:rsidR="00EA2E3B" w:rsidRPr="007B465D" w:rsidRDefault="00EA2E3B" w:rsidP="00924C4F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:rsidR="003531FD" w:rsidRPr="002E2E3A" w:rsidRDefault="00EA2E3B" w:rsidP="00924C4F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hr-HR"/>
        </w:rPr>
      </w:pPr>
      <w:r w:rsidRPr="003531FD">
        <w:rPr>
          <w:rFonts w:ascii="Arial" w:hAnsi="Arial" w:cs="Arial"/>
          <w:b/>
          <w:i/>
          <w:sz w:val="24"/>
          <w:szCs w:val="24"/>
          <w:lang w:val="hr-HR"/>
        </w:rPr>
        <w:t>Извор података о личности</w:t>
      </w:r>
    </w:p>
    <w:p w:rsidR="00EA2E3B" w:rsidRPr="003531FD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3531FD">
        <w:rPr>
          <w:rFonts w:ascii="Arial" w:eastAsia="Calibri" w:hAnsi="Arial" w:cs="Arial"/>
          <w:b/>
          <w:bCs/>
          <w:sz w:val="24"/>
          <w:szCs w:val="24"/>
          <w:lang w:val="hr-HR"/>
        </w:rPr>
        <w:t>Члан 12.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Податке о личности Школа прикупља директно од лица на које се подаци односе (електронским, писаним</w:t>
      </w:r>
      <w:r w:rsidR="00046E00" w:rsidRPr="006A7FB6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 или</w:t>
      </w:r>
      <w:r w:rsidR="00046E00" w:rsidRPr="006A7FB6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 усменим </w:t>
      </w:r>
      <w:r w:rsidR="00046E00" w:rsidRPr="006A7FB6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путем).</w:t>
      </w:r>
    </w:p>
    <w:p w:rsidR="00EA2E3B" w:rsidRPr="007B465D" w:rsidRDefault="003531FD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Школа</w:t>
      </w:r>
      <w:r w:rsidR="00F317FB">
        <w:rPr>
          <w:rFonts w:ascii="Arial" w:hAnsi="Arial" w:cs="Arial"/>
          <w:sz w:val="24"/>
          <w:szCs w:val="24"/>
        </w:rPr>
        <w:t xml:space="preserve"> </w:t>
      </w:r>
      <w:r w:rsidR="00EA2E3B" w:rsidRPr="007B465D">
        <w:rPr>
          <w:rFonts w:ascii="Arial" w:hAnsi="Arial" w:cs="Arial"/>
          <w:sz w:val="24"/>
          <w:szCs w:val="24"/>
          <w:lang w:val="hr-HR"/>
        </w:rPr>
        <w:t>може при</w:t>
      </w:r>
      <w:r>
        <w:rPr>
          <w:rFonts w:ascii="Arial" w:hAnsi="Arial" w:cs="Arial"/>
          <w:sz w:val="24"/>
          <w:szCs w:val="24"/>
          <w:lang w:val="hr-HR"/>
        </w:rPr>
        <w:t>купљати податке о запосленима и</w:t>
      </w:r>
      <w:r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hAnsi="Arial" w:cs="Arial"/>
          <w:sz w:val="24"/>
          <w:szCs w:val="24"/>
          <w:lang w:val="hr-HR"/>
        </w:rPr>
        <w:t>кандидатима за заснивање ра</w:t>
      </w:r>
      <w:r>
        <w:rPr>
          <w:rFonts w:ascii="Arial" w:hAnsi="Arial" w:cs="Arial"/>
          <w:sz w:val="24"/>
          <w:szCs w:val="24"/>
          <w:lang w:val="hr-HR"/>
        </w:rPr>
        <w:t>дног односа и од других извора,</w:t>
      </w:r>
      <w:r w:rsidR="00EA2E3B" w:rsidRPr="007B465D">
        <w:rPr>
          <w:rFonts w:ascii="Arial" w:hAnsi="Arial" w:cs="Arial"/>
          <w:sz w:val="24"/>
          <w:szCs w:val="24"/>
          <w:lang w:val="hr-HR"/>
        </w:rPr>
        <w:t>под условом да се ради о релевантним подацима за сврху за коју се прикупљају</w:t>
      </w:r>
      <w:r>
        <w:rPr>
          <w:rFonts w:ascii="Arial" w:hAnsi="Arial" w:cs="Arial"/>
          <w:sz w:val="24"/>
          <w:szCs w:val="24"/>
          <w:lang w:val="hr-HR"/>
        </w:rPr>
        <w:t>.</w:t>
      </w:r>
      <w:r w:rsidR="00F317FB">
        <w:rPr>
          <w:rFonts w:ascii="Arial" w:hAnsi="Arial" w:cs="Arial"/>
          <w:sz w:val="24"/>
          <w:szCs w:val="24"/>
          <w:lang w:val="hr-HR"/>
        </w:rPr>
        <w:t>Сви</w:t>
      </w:r>
      <w:r w:rsidR="00F317FB">
        <w:rPr>
          <w:rFonts w:ascii="Arial" w:hAnsi="Arial" w:cs="Arial"/>
          <w:sz w:val="24"/>
          <w:szCs w:val="24"/>
        </w:rPr>
        <w:t xml:space="preserve"> </w:t>
      </w:r>
      <w:r w:rsidR="00EA2E3B" w:rsidRPr="007B465D">
        <w:rPr>
          <w:rFonts w:ascii="Arial" w:hAnsi="Arial" w:cs="Arial"/>
          <w:sz w:val="24"/>
          <w:szCs w:val="24"/>
          <w:lang w:val="hr-HR"/>
        </w:rPr>
        <w:t>прекомерни подаци биће трајно</w:t>
      </w:r>
      <w:r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hAnsi="Arial" w:cs="Arial"/>
          <w:sz w:val="24"/>
          <w:szCs w:val="24"/>
          <w:lang w:val="hr-HR"/>
        </w:rPr>
        <w:t xml:space="preserve"> брисани.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Запослени су обавезни да уступе своје личне податке који су потребни Школи</w:t>
      </w:r>
      <w:r w:rsidR="003531FD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 за</w:t>
      </w:r>
      <w:r w:rsidR="003531FD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 испуњавање</w:t>
      </w:r>
      <w:r w:rsidR="003531FD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 законских</w:t>
      </w:r>
      <w:r w:rsidR="003531FD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 обавеза и овлашћења. </w:t>
      </w:r>
    </w:p>
    <w:p w:rsidR="00EA2E3B" w:rsidRPr="00046E00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Запослени су обавезни да промену личних података који се уносе у евиденције и регистре доставе Школи</w:t>
      </w:r>
      <w:r w:rsidR="003531FD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у</w:t>
      </w:r>
      <w:r w:rsidR="003531FD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 року од 8 дана од дана настанка промене.</w:t>
      </w:r>
    </w:p>
    <w:p w:rsidR="003531FD" w:rsidRPr="00046E00" w:rsidRDefault="003531FD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</w:p>
    <w:p w:rsidR="00EA2E3B" w:rsidRPr="003531FD" w:rsidRDefault="00EA2E3B" w:rsidP="00924C4F">
      <w:pPr>
        <w:pStyle w:val="BodyText"/>
        <w:ind w:left="0"/>
        <w:jc w:val="both"/>
        <w:rPr>
          <w:rFonts w:ascii="Arial" w:hAnsi="Arial" w:cs="Arial"/>
          <w:b/>
          <w:i/>
          <w:sz w:val="24"/>
          <w:szCs w:val="24"/>
        </w:rPr>
      </w:pPr>
      <w:r w:rsidRPr="003531FD">
        <w:rPr>
          <w:rFonts w:ascii="Arial" w:hAnsi="Arial" w:cs="Arial"/>
          <w:b/>
          <w:i/>
          <w:sz w:val="24"/>
          <w:szCs w:val="24"/>
        </w:rPr>
        <w:t>Основна начела обраде података о личности</w:t>
      </w:r>
    </w:p>
    <w:p w:rsidR="00EA2E3B" w:rsidRPr="007B465D" w:rsidRDefault="00EA2E3B" w:rsidP="00924C4F">
      <w:pPr>
        <w:pStyle w:val="ListParagraph"/>
        <w:widowControl w:val="0"/>
        <w:tabs>
          <w:tab w:val="left" w:pos="835"/>
        </w:tabs>
        <w:autoSpaceDE w:val="0"/>
        <w:autoSpaceDN w:val="0"/>
        <w:spacing w:after="0" w:line="240" w:lineRule="auto"/>
        <w:ind w:left="721" w:right="129"/>
        <w:contextualSpacing w:val="0"/>
        <w:jc w:val="both"/>
        <w:rPr>
          <w:rFonts w:ascii="Arial" w:hAnsi="Arial" w:cs="Arial"/>
          <w:sz w:val="24"/>
          <w:szCs w:val="24"/>
          <w:lang w:val="hr-HR"/>
        </w:rPr>
      </w:pPr>
    </w:p>
    <w:p w:rsidR="00EA2E3B" w:rsidRPr="003531FD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3531FD">
        <w:rPr>
          <w:rFonts w:ascii="Arial" w:eastAsia="Calibri" w:hAnsi="Arial" w:cs="Arial"/>
          <w:b/>
          <w:bCs/>
          <w:sz w:val="24"/>
          <w:szCs w:val="24"/>
          <w:lang w:val="hr-HR"/>
        </w:rPr>
        <w:t>Члан 13.</w:t>
      </w:r>
    </w:p>
    <w:p w:rsidR="00EA2E3B" w:rsidRPr="007B465D" w:rsidRDefault="00EA2E3B" w:rsidP="00924C4F">
      <w:pPr>
        <w:pStyle w:val="BodyText"/>
        <w:ind w:left="115" w:right="121" w:firstLine="605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sz w:val="24"/>
          <w:szCs w:val="24"/>
        </w:rPr>
        <w:t>Школа обраду података о личности врши у складу са Законом и ЗЗПЛ, другим законом којим се уређује обрада и овим Правилником.</w:t>
      </w:r>
    </w:p>
    <w:p w:rsidR="00EA2E3B" w:rsidRPr="007B465D" w:rsidRDefault="00EA2E3B" w:rsidP="00924C4F">
      <w:pPr>
        <w:pStyle w:val="BodyText"/>
        <w:ind w:left="115" w:right="121" w:firstLine="605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spacing w:val="-17"/>
          <w:sz w:val="24"/>
          <w:szCs w:val="24"/>
        </w:rPr>
        <w:t xml:space="preserve">Школа </w:t>
      </w:r>
      <w:r w:rsidRPr="007B465D">
        <w:rPr>
          <w:rFonts w:ascii="Arial" w:hAnsi="Arial" w:cs="Arial"/>
          <w:sz w:val="24"/>
          <w:szCs w:val="24"/>
        </w:rPr>
        <w:t>прикупља</w:t>
      </w:r>
      <w:r w:rsidRPr="007B465D">
        <w:rPr>
          <w:rFonts w:ascii="Arial" w:hAnsi="Arial" w:cs="Arial"/>
          <w:spacing w:val="-16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податке</w:t>
      </w:r>
      <w:r w:rsidRPr="007B465D">
        <w:rPr>
          <w:rFonts w:ascii="Arial" w:hAnsi="Arial" w:cs="Arial"/>
          <w:spacing w:val="-18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о</w:t>
      </w:r>
      <w:r w:rsidRPr="007B465D">
        <w:rPr>
          <w:rFonts w:ascii="Arial" w:hAnsi="Arial" w:cs="Arial"/>
          <w:spacing w:val="-16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личности</w:t>
      </w:r>
      <w:r w:rsidRPr="007B465D">
        <w:rPr>
          <w:rFonts w:ascii="Arial" w:hAnsi="Arial" w:cs="Arial"/>
          <w:spacing w:val="-16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у</w:t>
      </w:r>
      <w:r w:rsidRPr="007B465D">
        <w:rPr>
          <w:rFonts w:ascii="Arial" w:hAnsi="Arial" w:cs="Arial"/>
          <w:spacing w:val="-19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сврхе</w:t>
      </w:r>
      <w:r w:rsidRPr="007B465D">
        <w:rPr>
          <w:rFonts w:ascii="Arial" w:hAnsi="Arial" w:cs="Arial"/>
          <w:spacing w:val="-17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које</w:t>
      </w:r>
      <w:r w:rsidRPr="007B465D">
        <w:rPr>
          <w:rFonts w:ascii="Arial" w:hAnsi="Arial" w:cs="Arial"/>
          <w:spacing w:val="-17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су</w:t>
      </w:r>
      <w:r w:rsidRPr="007B465D">
        <w:rPr>
          <w:rFonts w:ascii="Arial" w:hAnsi="Arial" w:cs="Arial"/>
          <w:spacing w:val="-18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конкретно</w:t>
      </w:r>
      <w:r w:rsidRPr="007B465D">
        <w:rPr>
          <w:rFonts w:ascii="Arial" w:hAnsi="Arial" w:cs="Arial"/>
          <w:spacing w:val="-17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одређене,</w:t>
      </w:r>
      <w:r w:rsidRPr="007B465D">
        <w:rPr>
          <w:rFonts w:ascii="Arial" w:hAnsi="Arial" w:cs="Arial"/>
          <w:spacing w:val="-18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изричите,</w:t>
      </w:r>
      <w:r w:rsidRPr="007B465D">
        <w:rPr>
          <w:rFonts w:ascii="Arial" w:hAnsi="Arial" w:cs="Arial"/>
          <w:spacing w:val="-18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оправдане</w:t>
      </w:r>
      <w:r w:rsidRPr="007B465D">
        <w:rPr>
          <w:rFonts w:ascii="Arial" w:hAnsi="Arial" w:cs="Arial"/>
          <w:spacing w:val="-9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и</w:t>
      </w:r>
      <w:r w:rsidRPr="007B465D">
        <w:rPr>
          <w:rFonts w:ascii="Arial" w:hAnsi="Arial" w:cs="Arial"/>
          <w:spacing w:val="-17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законите</w:t>
      </w:r>
      <w:r w:rsidRPr="007B465D">
        <w:rPr>
          <w:rFonts w:ascii="Arial" w:hAnsi="Arial" w:cs="Arial"/>
          <w:spacing w:val="-16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и</w:t>
      </w:r>
      <w:r w:rsidRPr="007B465D">
        <w:rPr>
          <w:rFonts w:ascii="Arial" w:hAnsi="Arial" w:cs="Arial"/>
          <w:spacing w:val="-17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надаље врши њихову обраду на начин који је у складу са тим</w:t>
      </w:r>
      <w:r w:rsidRPr="007B465D">
        <w:rPr>
          <w:rFonts w:ascii="Arial" w:hAnsi="Arial" w:cs="Arial"/>
          <w:spacing w:val="-13"/>
          <w:sz w:val="24"/>
          <w:szCs w:val="24"/>
        </w:rPr>
        <w:t xml:space="preserve"> </w:t>
      </w:r>
      <w:r w:rsidR="003531FD">
        <w:rPr>
          <w:rFonts w:ascii="Arial" w:hAnsi="Arial" w:cs="Arial"/>
          <w:spacing w:val="-13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</w:rPr>
        <w:t>сврхама.</w:t>
      </w:r>
    </w:p>
    <w:p w:rsidR="00EA2E3B" w:rsidRPr="007B465D" w:rsidRDefault="00EA2E3B" w:rsidP="00924C4F">
      <w:pPr>
        <w:pStyle w:val="BodyText"/>
        <w:ind w:left="0" w:firstLine="720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sz w:val="24"/>
          <w:szCs w:val="24"/>
        </w:rPr>
        <w:t>Могућа је обрада у друге сврхе – различите од сврхе за коју су подаци о личности прикупљени, ако је заснована на закону или пристанку лица на ко</w:t>
      </w:r>
      <w:r w:rsidR="00BA75E1">
        <w:rPr>
          <w:rFonts w:ascii="Arial" w:hAnsi="Arial" w:cs="Arial"/>
          <w:sz w:val="24"/>
          <w:szCs w:val="24"/>
        </w:rPr>
        <w:t>је се подаци о личности односе.</w:t>
      </w:r>
      <w:r w:rsidRPr="007B465D">
        <w:rPr>
          <w:rFonts w:ascii="Arial" w:hAnsi="Arial" w:cs="Arial"/>
          <w:sz w:val="24"/>
          <w:szCs w:val="24"/>
        </w:rPr>
        <w:t>У том случају Школа је дужна да пре почетка такве нове обраде лицу на које се подаци односе, пружи информације о тој другој сврси као и остале битне информације и да добије сагласност лица за обраду података за ту сврху.</w:t>
      </w:r>
    </w:p>
    <w:p w:rsidR="00EA2E3B" w:rsidRPr="007B465D" w:rsidRDefault="00EA2E3B" w:rsidP="00924C4F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ab/>
        <w:t>Прикупљени подаци морају бити примерени, би</w:t>
      </w:r>
      <w:r w:rsidR="003531FD">
        <w:rPr>
          <w:rFonts w:ascii="Arial" w:hAnsi="Arial" w:cs="Arial"/>
          <w:sz w:val="24"/>
          <w:szCs w:val="24"/>
          <w:lang w:val="hr-HR"/>
        </w:rPr>
        <w:t xml:space="preserve">тни и ограничени на оно што је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 неопходно у односу на сврху</w:t>
      </w:r>
      <w:r w:rsidRPr="007B465D">
        <w:rPr>
          <w:rFonts w:ascii="Arial" w:hAnsi="Arial" w:cs="Arial"/>
          <w:spacing w:val="-7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обраде, морају бити тачни и ажурирани.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Запослени у Школи, који у оквиру радних задатака које обављају, обрађују личне податке, дужни су да поштују и штите личне податке које обрађују током рада и могу обрађивати само оне податке којима им је дозвољен приступ.</w:t>
      </w:r>
    </w:p>
    <w:p w:rsidR="00EA2E3B" w:rsidRPr="007B465D" w:rsidRDefault="003531FD" w:rsidP="00924C4F">
      <w:pPr>
        <w:pStyle w:val="BodyText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Ради обезбеђења информисаности о</w:t>
      </w:r>
      <w:r w:rsidR="00EA2E3B" w:rsidRPr="007B465D">
        <w:rPr>
          <w:rFonts w:ascii="Arial" w:hAnsi="Arial" w:cs="Arial"/>
          <w:sz w:val="24"/>
          <w:szCs w:val="24"/>
        </w:rPr>
        <w:t xml:space="preserve"> правима лица чији се подаци обрађују, запослених/радно ангажованих лица и учени</w:t>
      </w:r>
      <w:r>
        <w:rPr>
          <w:rFonts w:ascii="Arial" w:hAnsi="Arial" w:cs="Arial"/>
          <w:sz w:val="24"/>
          <w:szCs w:val="24"/>
        </w:rPr>
        <w:t>ка,Школа</w:t>
      </w:r>
      <w:r w:rsidR="00EA2E3B" w:rsidRPr="007B465D">
        <w:rPr>
          <w:rFonts w:ascii="Arial" w:hAnsi="Arial" w:cs="Arial"/>
          <w:sz w:val="24"/>
          <w:szCs w:val="24"/>
        </w:rPr>
        <w:t xml:space="preserve"> овим лицима доставља </w:t>
      </w:r>
      <w:r w:rsidR="00EA2E3B" w:rsidRPr="007B465D">
        <w:rPr>
          <w:rFonts w:ascii="Arial" w:hAnsi="Arial" w:cs="Arial"/>
          <w:sz w:val="24"/>
          <w:szCs w:val="24"/>
        </w:rPr>
        <w:lastRenderedPageBreak/>
        <w:t xml:space="preserve">информацију о основним питањима обраде података о личности. </w:t>
      </w:r>
    </w:p>
    <w:p w:rsidR="00EA2E3B" w:rsidRPr="007B465D" w:rsidRDefault="00EA2E3B" w:rsidP="00924C4F">
      <w:pPr>
        <w:pStyle w:val="Heading1"/>
        <w:tabs>
          <w:tab w:val="left" w:pos="1084"/>
        </w:tabs>
        <w:ind w:left="0" w:firstLine="0"/>
        <w:rPr>
          <w:rFonts w:ascii="Arial" w:hAnsi="Arial" w:cs="Arial"/>
          <w:sz w:val="24"/>
          <w:szCs w:val="24"/>
        </w:rPr>
      </w:pPr>
    </w:p>
    <w:p w:rsidR="00EA2E3B" w:rsidRPr="00DD3B43" w:rsidRDefault="00EA2E3B" w:rsidP="00924C4F">
      <w:pPr>
        <w:pStyle w:val="Heading1"/>
        <w:tabs>
          <w:tab w:val="left" w:pos="1084"/>
        </w:tabs>
        <w:ind w:left="0" w:firstLine="0"/>
        <w:rPr>
          <w:rFonts w:ascii="Arial" w:hAnsi="Arial" w:cs="Arial"/>
          <w:i/>
          <w:sz w:val="24"/>
          <w:szCs w:val="24"/>
        </w:rPr>
      </w:pPr>
      <w:r w:rsidRPr="003531FD">
        <w:rPr>
          <w:rFonts w:ascii="Arial" w:hAnsi="Arial" w:cs="Arial"/>
          <w:i/>
          <w:sz w:val="24"/>
          <w:szCs w:val="24"/>
        </w:rPr>
        <w:t>Пренос</w:t>
      </w:r>
      <w:r w:rsidR="003531FD" w:rsidRPr="003531FD">
        <w:rPr>
          <w:rFonts w:ascii="Arial" w:hAnsi="Arial" w:cs="Arial"/>
          <w:i/>
          <w:sz w:val="24"/>
          <w:szCs w:val="24"/>
        </w:rPr>
        <w:t xml:space="preserve"> </w:t>
      </w:r>
      <w:r w:rsidRPr="003531FD">
        <w:rPr>
          <w:rFonts w:ascii="Arial" w:hAnsi="Arial" w:cs="Arial"/>
          <w:i/>
          <w:sz w:val="24"/>
          <w:szCs w:val="24"/>
        </w:rPr>
        <w:t xml:space="preserve"> личних</w:t>
      </w:r>
      <w:r w:rsidR="003531FD" w:rsidRPr="003531FD">
        <w:rPr>
          <w:rFonts w:ascii="Arial" w:hAnsi="Arial" w:cs="Arial"/>
          <w:i/>
          <w:sz w:val="24"/>
          <w:szCs w:val="24"/>
        </w:rPr>
        <w:t xml:space="preserve"> </w:t>
      </w:r>
      <w:r w:rsidRPr="003531FD">
        <w:rPr>
          <w:rFonts w:ascii="Arial" w:hAnsi="Arial" w:cs="Arial"/>
          <w:i/>
          <w:sz w:val="24"/>
          <w:szCs w:val="24"/>
        </w:rPr>
        <w:t xml:space="preserve"> података</w:t>
      </w:r>
      <w:r w:rsidR="00E75FBE">
        <w:rPr>
          <w:rFonts w:ascii="Arial" w:hAnsi="Arial" w:cs="Arial"/>
          <w:i/>
          <w:sz w:val="24"/>
          <w:szCs w:val="24"/>
        </w:rPr>
        <w:t xml:space="preserve"> </w:t>
      </w:r>
      <w:r w:rsidRPr="003531FD">
        <w:rPr>
          <w:rFonts w:ascii="Arial" w:hAnsi="Arial" w:cs="Arial"/>
          <w:i/>
          <w:sz w:val="24"/>
          <w:szCs w:val="24"/>
        </w:rPr>
        <w:t xml:space="preserve"> у</w:t>
      </w:r>
      <w:r w:rsidR="00E75FBE">
        <w:rPr>
          <w:rFonts w:ascii="Arial" w:hAnsi="Arial" w:cs="Arial"/>
          <w:i/>
          <w:sz w:val="24"/>
          <w:szCs w:val="24"/>
        </w:rPr>
        <w:t xml:space="preserve"> </w:t>
      </w:r>
      <w:r w:rsidRPr="003531FD">
        <w:rPr>
          <w:rFonts w:ascii="Arial" w:hAnsi="Arial" w:cs="Arial"/>
          <w:i/>
          <w:sz w:val="24"/>
          <w:szCs w:val="24"/>
        </w:rPr>
        <w:t>треће</w:t>
      </w:r>
      <w:r w:rsidRPr="003531FD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3531FD">
        <w:rPr>
          <w:rFonts w:ascii="Arial" w:hAnsi="Arial" w:cs="Arial"/>
          <w:i/>
          <w:sz w:val="24"/>
          <w:szCs w:val="24"/>
        </w:rPr>
        <w:t>државе</w:t>
      </w:r>
    </w:p>
    <w:p w:rsidR="00EA2E3B" w:rsidRPr="006A7FB6" w:rsidRDefault="00EA2E3B" w:rsidP="00924C4F">
      <w:pPr>
        <w:spacing w:before="240"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3531FD">
        <w:rPr>
          <w:rFonts w:ascii="Arial" w:eastAsia="Calibri" w:hAnsi="Arial" w:cs="Arial"/>
          <w:b/>
          <w:bCs/>
          <w:sz w:val="24"/>
          <w:szCs w:val="24"/>
          <w:lang w:val="hr-HR"/>
        </w:rPr>
        <w:t>Члан 14.</w:t>
      </w:r>
    </w:p>
    <w:p w:rsidR="00EA2E3B" w:rsidRPr="007B465D" w:rsidRDefault="00EA2E3B" w:rsidP="00924C4F">
      <w:pPr>
        <w:pStyle w:val="BodyText"/>
        <w:ind w:left="0" w:firstLine="720"/>
        <w:jc w:val="both"/>
        <w:rPr>
          <w:rFonts w:ascii="Arial" w:hAnsi="Arial" w:cs="Arial"/>
          <w:sz w:val="24"/>
          <w:szCs w:val="24"/>
        </w:rPr>
      </w:pPr>
      <w:r w:rsidRPr="007B465D">
        <w:rPr>
          <w:rFonts w:ascii="Arial" w:hAnsi="Arial" w:cs="Arial"/>
          <w:sz w:val="24"/>
          <w:szCs w:val="24"/>
        </w:rPr>
        <w:t>Сваки пренос личних података, који се обрађује или је намењен преносу у трећу државу или међународну организацију, допуштен је у складу са важећим прописима који регулишу заштиту података о личности.</w:t>
      </w:r>
    </w:p>
    <w:p w:rsidR="00EA2E3B" w:rsidRPr="007B465D" w:rsidRDefault="00EA2E3B" w:rsidP="00924C4F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:rsidR="00EA2E3B" w:rsidRPr="003531FD" w:rsidRDefault="00EA2E3B" w:rsidP="00924C4F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hr-HR"/>
        </w:rPr>
      </w:pPr>
      <w:r w:rsidRPr="003531FD">
        <w:rPr>
          <w:rFonts w:ascii="Arial" w:hAnsi="Arial" w:cs="Arial"/>
          <w:b/>
          <w:i/>
          <w:sz w:val="24"/>
          <w:szCs w:val="24"/>
          <w:lang w:val="hr-HR"/>
        </w:rPr>
        <w:t xml:space="preserve">Права </w:t>
      </w:r>
      <w:r w:rsidR="003531FD" w:rsidRPr="00046E00">
        <w:rPr>
          <w:rFonts w:ascii="Arial" w:hAnsi="Arial" w:cs="Arial"/>
          <w:b/>
          <w:i/>
          <w:sz w:val="24"/>
          <w:szCs w:val="24"/>
          <w:lang w:val="hr-HR"/>
        </w:rPr>
        <w:t xml:space="preserve"> </w:t>
      </w:r>
      <w:r w:rsidRPr="003531FD">
        <w:rPr>
          <w:rFonts w:ascii="Arial" w:hAnsi="Arial" w:cs="Arial"/>
          <w:b/>
          <w:i/>
          <w:sz w:val="24"/>
          <w:szCs w:val="24"/>
          <w:lang w:val="hr-HR"/>
        </w:rPr>
        <w:t>лица у погледу заштите података о личности</w:t>
      </w:r>
    </w:p>
    <w:p w:rsidR="00EA2E3B" w:rsidRPr="007B465D" w:rsidRDefault="00EA2E3B" w:rsidP="00924C4F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:rsidR="00EA2E3B" w:rsidRPr="006A7FB6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3531FD">
        <w:rPr>
          <w:rFonts w:ascii="Arial" w:eastAsia="Calibri" w:hAnsi="Arial" w:cs="Arial"/>
          <w:b/>
          <w:bCs/>
          <w:sz w:val="24"/>
          <w:szCs w:val="24"/>
          <w:lang w:val="hr-HR"/>
        </w:rPr>
        <w:t>Члан 15.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Запослени и друга лица на која се подаци односе имају следећа права:</w:t>
      </w:r>
    </w:p>
    <w:p w:rsidR="00EA2E3B" w:rsidRPr="007B465D" w:rsidRDefault="00EA2E3B" w:rsidP="00924C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да буду обавештени о обради њихових личних података и праву на приступ њиховим личним подацима (које укључује преглед, читање, слушање података и прављење забележака), уз могућност ограничења права на приступ у складу са ЗЗПЛ,</w:t>
      </w:r>
    </w:p>
    <w:p w:rsidR="00EA2E3B" w:rsidRPr="007B465D" w:rsidRDefault="00EA2E3B" w:rsidP="00924C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на издавање копије података од стране Школе,</w:t>
      </w:r>
    </w:p>
    <w:p w:rsidR="00EA2E3B" w:rsidRPr="007B465D" w:rsidRDefault="00EA2E3B" w:rsidP="00924C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 xml:space="preserve">на увид, након чега </w:t>
      </w:r>
      <w:r w:rsidR="003531FD">
        <w:rPr>
          <w:rFonts w:ascii="Arial" w:hAnsi="Arial" w:cs="Arial"/>
          <w:sz w:val="24"/>
          <w:szCs w:val="24"/>
          <w:lang w:val="hr-HR"/>
        </w:rPr>
        <w:t xml:space="preserve">имају право да од Школе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захтевају исправку, допуну, ажурирање, брисање података, као и прекид и привремену обуставу обраде у складу са ЗЗПЛ. Прекид и обустава обраде не може се тражити за обраду података које Школа обрађује  за регистре и на основу обавеза и овлашћења из Закона и других закона, у циљу извршавања основне делатности и функционисања </w:t>
      </w:r>
      <w:r w:rsidR="003531FD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Школе,</w:t>
      </w:r>
    </w:p>
    <w:p w:rsidR="00EA2E3B" w:rsidRPr="007B465D" w:rsidRDefault="00EA2E3B" w:rsidP="00924C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на преносивост личних података другом руковаоцу, када је то технички изводљиво, односно када се лични подаци, који су предмет захтева за преношење, налазе у структурираном и машински</w:t>
      </w:r>
      <w:r w:rsidR="003531FD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 читљивом </w:t>
      </w:r>
      <w:r w:rsidR="003531FD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формату,</w:t>
      </w:r>
    </w:p>
    <w:p w:rsidR="00EA2E3B" w:rsidRPr="007B465D" w:rsidRDefault="00EA2E3B" w:rsidP="00924C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на повлачење сагласности или ограничење обраде,</w:t>
      </w:r>
      <w:r w:rsidRPr="00EA2E3B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на приговор на обраду података о личности који се подноси руковаоцу,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У случају да лице на које се подаци односе није задовољно одговором Школе  на захтев за испуњавање права у погледу заштите личних података</w:t>
      </w:r>
      <w:r w:rsidR="0041346C">
        <w:rPr>
          <w:rFonts w:ascii="Arial" w:hAnsi="Arial" w:cs="Arial"/>
          <w:sz w:val="24"/>
          <w:szCs w:val="24"/>
          <w:lang w:val="hr-HR"/>
        </w:rPr>
        <w:t>, има право да поднесе притужбу</w:t>
      </w:r>
      <w:r w:rsidR="0041346C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Поверенику за информације од јавног значаја и заштиту података о личности (</w:t>
      </w:r>
      <w:hyperlink r:id="rId6" w:history="1">
        <w:r w:rsidRPr="007B465D">
          <w:rPr>
            <w:rStyle w:val="Hyperlink"/>
            <w:rFonts w:ascii="Arial" w:hAnsi="Arial" w:cs="Arial"/>
            <w:sz w:val="24"/>
            <w:szCs w:val="24"/>
          </w:rPr>
          <w:t>www</w:t>
        </w:r>
        <w:r w:rsidRPr="007B465D">
          <w:rPr>
            <w:rStyle w:val="Hyperlink"/>
            <w:rFonts w:ascii="Arial" w:hAnsi="Arial" w:cs="Arial"/>
            <w:sz w:val="24"/>
            <w:szCs w:val="24"/>
            <w:lang w:val="hr-HR"/>
          </w:rPr>
          <w:t>.</w:t>
        </w:r>
        <w:r w:rsidRPr="007B465D">
          <w:rPr>
            <w:rStyle w:val="Hyperlink"/>
            <w:rFonts w:ascii="Arial" w:hAnsi="Arial" w:cs="Arial"/>
            <w:sz w:val="24"/>
            <w:szCs w:val="24"/>
          </w:rPr>
          <w:t>poverenik</w:t>
        </w:r>
        <w:r w:rsidRPr="007B465D">
          <w:rPr>
            <w:rStyle w:val="Hyperlink"/>
            <w:rFonts w:ascii="Arial" w:hAnsi="Arial" w:cs="Arial"/>
            <w:sz w:val="24"/>
            <w:szCs w:val="24"/>
            <w:lang w:val="hr-HR"/>
          </w:rPr>
          <w:t>.</w:t>
        </w:r>
        <w:r w:rsidRPr="007B465D">
          <w:rPr>
            <w:rStyle w:val="Hyperlink"/>
            <w:rFonts w:ascii="Arial" w:hAnsi="Arial" w:cs="Arial"/>
            <w:sz w:val="24"/>
            <w:szCs w:val="24"/>
          </w:rPr>
          <w:t>rs</w:t>
        </w:r>
      </w:hyperlink>
      <w:r w:rsidRPr="007B465D">
        <w:rPr>
          <w:rFonts w:ascii="Arial" w:hAnsi="Arial" w:cs="Arial"/>
          <w:sz w:val="24"/>
          <w:szCs w:val="24"/>
          <w:lang w:val="hr-HR"/>
        </w:rPr>
        <w:t>)</w:t>
      </w:r>
    </w:p>
    <w:p w:rsidR="00EA2E3B" w:rsidRPr="007B465D" w:rsidRDefault="00EA2E3B" w:rsidP="00924C4F">
      <w:pPr>
        <w:spacing w:after="0" w:line="240" w:lineRule="auto"/>
        <w:rPr>
          <w:rFonts w:ascii="Arial" w:hAnsi="Arial" w:cs="Arial"/>
          <w:b/>
          <w:sz w:val="24"/>
          <w:szCs w:val="24"/>
          <w:lang w:val="hr-HR"/>
        </w:rPr>
      </w:pPr>
    </w:p>
    <w:p w:rsidR="00DD3B43" w:rsidRDefault="00EA2E3B" w:rsidP="00924C4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531FD">
        <w:rPr>
          <w:rFonts w:ascii="Arial" w:hAnsi="Arial" w:cs="Arial"/>
          <w:b/>
          <w:i/>
          <w:sz w:val="24"/>
          <w:szCs w:val="24"/>
          <w:lang w:val="hr-HR"/>
        </w:rPr>
        <w:t>Лице за заштиту података о личности</w:t>
      </w:r>
    </w:p>
    <w:p w:rsidR="00924C4F" w:rsidRPr="00924C4F" w:rsidRDefault="00924C4F" w:rsidP="00924C4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3531FD" w:rsidRPr="006A7FB6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3531FD">
        <w:rPr>
          <w:rFonts w:ascii="Arial" w:eastAsia="Calibri" w:hAnsi="Arial" w:cs="Arial"/>
          <w:b/>
          <w:bCs/>
          <w:sz w:val="24"/>
          <w:szCs w:val="24"/>
          <w:lang w:val="hr-HR"/>
        </w:rPr>
        <w:t>Члан 16.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Директор Школе одлуком одређује лице за заштиту података о личности.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eastAsia="Times New Roman" w:hAnsi="Arial" w:cs="Arial"/>
          <w:sz w:val="24"/>
          <w:szCs w:val="24"/>
          <w:lang w:val="hr-HR"/>
        </w:rPr>
        <w:t xml:space="preserve">Школа је дужна да благовремено и на одговарајући начин укључи лице за заштиту података о личности у све послове који се односе на заштиту података о личности, да омогући извршавање обавеза из ЗЗПЛ и овог Правилника </w:t>
      </w:r>
      <w:r w:rsidR="003531FD">
        <w:rPr>
          <w:rFonts w:ascii="Arial" w:eastAsia="Times New Roman" w:hAnsi="Arial" w:cs="Arial"/>
          <w:sz w:val="24"/>
          <w:szCs w:val="24"/>
          <w:lang w:val="hr-HR"/>
        </w:rPr>
        <w:t>на тај начин што му обезбеђује:</w:t>
      </w:r>
      <w:r w:rsidRPr="007B465D">
        <w:rPr>
          <w:rFonts w:ascii="Arial" w:eastAsia="Times New Roman" w:hAnsi="Arial" w:cs="Arial"/>
          <w:sz w:val="24"/>
          <w:szCs w:val="24"/>
          <w:lang w:val="hr-HR"/>
        </w:rPr>
        <w:t>неопходна средства за и</w:t>
      </w:r>
      <w:r w:rsidR="005A1F4B">
        <w:rPr>
          <w:rFonts w:ascii="Arial" w:eastAsia="Times New Roman" w:hAnsi="Arial" w:cs="Arial"/>
          <w:sz w:val="24"/>
          <w:szCs w:val="24"/>
          <w:lang w:val="hr-HR"/>
        </w:rPr>
        <w:t>звршавање свих обавеза, приступ</w:t>
      </w:r>
      <w:r w:rsidR="005A1F4B" w:rsidRPr="00046E0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Times New Roman" w:hAnsi="Arial" w:cs="Arial"/>
          <w:sz w:val="24"/>
          <w:szCs w:val="24"/>
          <w:lang w:val="hr-HR"/>
        </w:rPr>
        <w:t>подаци</w:t>
      </w:r>
      <w:r w:rsidR="005A1F4B">
        <w:rPr>
          <w:rFonts w:ascii="Arial" w:eastAsia="Times New Roman" w:hAnsi="Arial" w:cs="Arial"/>
          <w:sz w:val="24"/>
          <w:szCs w:val="24"/>
          <w:lang w:val="hr-HR"/>
        </w:rPr>
        <w:t>ма о личности и радњама обраде,</w:t>
      </w:r>
      <w:r w:rsidR="003531FD" w:rsidRPr="00046E00">
        <w:rPr>
          <w:rFonts w:ascii="Arial" w:eastAsia="Times New Roman" w:hAnsi="Arial" w:cs="Arial"/>
          <w:sz w:val="24"/>
          <w:szCs w:val="24"/>
          <w:lang w:val="hr-HR"/>
        </w:rPr>
        <w:t>с</w:t>
      </w:r>
      <w:r w:rsidRPr="007B465D">
        <w:rPr>
          <w:rFonts w:ascii="Arial" w:eastAsia="Times New Roman" w:hAnsi="Arial" w:cs="Arial"/>
          <w:sz w:val="24"/>
          <w:szCs w:val="24"/>
          <w:lang w:val="hr-HR"/>
        </w:rPr>
        <w:t>тручно усавршавање и независност</w:t>
      </w:r>
      <w:r w:rsidR="003531FD" w:rsidRPr="00046E0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Times New Roman" w:hAnsi="Arial" w:cs="Arial"/>
          <w:sz w:val="24"/>
          <w:szCs w:val="24"/>
          <w:lang w:val="hr-HR"/>
        </w:rPr>
        <w:t xml:space="preserve"> у</w:t>
      </w:r>
      <w:r w:rsidR="003531FD" w:rsidRPr="00046E0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Times New Roman" w:hAnsi="Arial" w:cs="Arial"/>
          <w:sz w:val="24"/>
          <w:szCs w:val="24"/>
          <w:lang w:val="hr-HR"/>
        </w:rPr>
        <w:t xml:space="preserve"> извршавању </w:t>
      </w:r>
      <w:r w:rsidR="003531FD" w:rsidRPr="00046E0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Times New Roman" w:hAnsi="Arial" w:cs="Arial"/>
          <w:sz w:val="24"/>
          <w:szCs w:val="24"/>
          <w:lang w:val="hr-HR"/>
        </w:rPr>
        <w:t xml:space="preserve">његових </w:t>
      </w:r>
      <w:r w:rsidR="003531FD" w:rsidRPr="00046E0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Times New Roman" w:hAnsi="Arial" w:cs="Arial"/>
          <w:sz w:val="24"/>
          <w:szCs w:val="24"/>
          <w:lang w:val="hr-HR"/>
        </w:rPr>
        <w:t xml:space="preserve">обавеза. 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7B465D">
        <w:rPr>
          <w:rFonts w:ascii="Arial" w:eastAsia="Times New Roman" w:hAnsi="Arial" w:cs="Arial"/>
          <w:sz w:val="24"/>
          <w:szCs w:val="24"/>
          <w:lang w:val="hr-HR"/>
        </w:rPr>
        <w:t>Лица на које се подаци односе могу се обратити лицу за заштиту података о личности у вези са свим питањима која се односе на обраду својих податка о личности, као и у вези са остваривањем својих права прописаних</w:t>
      </w:r>
      <w:r w:rsidR="005A1F4B" w:rsidRPr="00046E00">
        <w:rPr>
          <w:rFonts w:ascii="Arial" w:eastAsia="Times New Roman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eastAsia="Times New Roman" w:hAnsi="Arial" w:cs="Arial"/>
          <w:sz w:val="24"/>
          <w:szCs w:val="24"/>
          <w:lang w:val="hr-HR"/>
        </w:rPr>
        <w:t xml:space="preserve"> ЗЗПЛ. 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7B465D">
        <w:rPr>
          <w:rFonts w:ascii="Arial" w:eastAsia="Times New Roman" w:hAnsi="Arial" w:cs="Arial"/>
          <w:sz w:val="24"/>
          <w:szCs w:val="24"/>
          <w:lang w:val="hr-HR"/>
        </w:rPr>
        <w:lastRenderedPageBreak/>
        <w:t>Лице за заштиту података о личности има права и обавезе у складу са ЗЗПЛ.</w:t>
      </w:r>
    </w:p>
    <w:p w:rsidR="00C21877" w:rsidRPr="00135398" w:rsidRDefault="00C21877" w:rsidP="00924C4F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EA2E3B" w:rsidRPr="00F60FCC" w:rsidRDefault="00EA2E3B" w:rsidP="00924C4F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hr-HR"/>
        </w:rPr>
      </w:pPr>
      <w:r w:rsidRPr="00F60FCC">
        <w:rPr>
          <w:rFonts w:ascii="Arial" w:hAnsi="Arial" w:cs="Arial"/>
          <w:b/>
          <w:i/>
          <w:sz w:val="24"/>
          <w:szCs w:val="24"/>
          <w:lang w:val="hr-HR"/>
        </w:rPr>
        <w:t>Процена утицаја на заштиту података о личности</w:t>
      </w:r>
    </w:p>
    <w:p w:rsidR="00EA2E3B" w:rsidRPr="007B465D" w:rsidRDefault="00EA2E3B" w:rsidP="00924C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EA2E3B" w:rsidRPr="006A7FB6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F60FCC">
        <w:rPr>
          <w:rFonts w:ascii="Arial" w:eastAsia="Calibri" w:hAnsi="Arial" w:cs="Arial"/>
          <w:b/>
          <w:bCs/>
          <w:sz w:val="24"/>
          <w:szCs w:val="24"/>
          <w:lang w:val="hr-HR"/>
        </w:rPr>
        <w:t>Члан 17.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Школа као руковалац података о личности, код обраде података о личности која није Законом и другим законима одеђена као обавезна, пре почетка обраде по</w:t>
      </w:r>
      <w:r w:rsidR="00BA75E1">
        <w:rPr>
          <w:rFonts w:ascii="Arial" w:hAnsi="Arial" w:cs="Arial"/>
          <w:sz w:val="24"/>
          <w:szCs w:val="24"/>
          <w:lang w:val="hr-HR"/>
        </w:rPr>
        <w:t>датака о личности, врши процену</w:t>
      </w:r>
      <w:r w:rsidR="00BA75E1">
        <w:rPr>
          <w:rFonts w:ascii="Arial" w:hAnsi="Arial" w:cs="Arial"/>
          <w:sz w:val="24"/>
          <w:szCs w:val="24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утицаја предвиђених радњи обраде на заштиту </w:t>
      </w:r>
      <w:r w:rsidR="00F60FCC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података о личности.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Процена утицаја из</w:t>
      </w:r>
      <w:r w:rsidR="00F60FCC">
        <w:rPr>
          <w:rFonts w:ascii="Arial" w:hAnsi="Arial" w:cs="Arial"/>
          <w:sz w:val="24"/>
          <w:szCs w:val="24"/>
          <w:lang w:val="hr-HR"/>
        </w:rPr>
        <w:t xml:space="preserve"> ст.1.</w:t>
      </w:r>
      <w:r w:rsidRPr="007B465D">
        <w:rPr>
          <w:rFonts w:ascii="Arial" w:hAnsi="Arial" w:cs="Arial"/>
          <w:sz w:val="24"/>
          <w:szCs w:val="24"/>
          <w:lang w:val="hr-HR"/>
        </w:rPr>
        <w:t xml:space="preserve">овог члана обавезно се врши у случајевима прописаним </w:t>
      </w:r>
      <w:r w:rsidR="00F60FCC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ЗЗПЛ.</w:t>
      </w:r>
    </w:p>
    <w:p w:rsidR="00EA2E3B" w:rsidRDefault="00F60FCC" w:rsidP="00E75F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Школа</w:t>
      </w:r>
      <w:r w:rsidR="00F317FB">
        <w:rPr>
          <w:rFonts w:ascii="Arial" w:hAnsi="Arial" w:cs="Arial"/>
          <w:sz w:val="24"/>
          <w:szCs w:val="24"/>
        </w:rPr>
        <w:t xml:space="preserve"> </w:t>
      </w:r>
      <w:r w:rsidR="00EA2E3B" w:rsidRPr="007B465D">
        <w:rPr>
          <w:rFonts w:ascii="Arial" w:hAnsi="Arial" w:cs="Arial"/>
          <w:sz w:val="24"/>
          <w:szCs w:val="24"/>
          <w:lang w:val="hr-HR"/>
        </w:rPr>
        <w:t>о</w:t>
      </w:r>
      <w:r>
        <w:rPr>
          <w:rFonts w:ascii="Arial" w:hAnsi="Arial" w:cs="Arial"/>
          <w:sz w:val="24"/>
          <w:szCs w:val="24"/>
          <w:lang w:val="hr-HR"/>
        </w:rPr>
        <w:t>бавезно тражи претходно мишљење</w:t>
      </w:r>
      <w:r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hAnsi="Arial" w:cs="Arial"/>
          <w:sz w:val="24"/>
          <w:szCs w:val="24"/>
          <w:lang w:val="hr-HR"/>
        </w:rPr>
        <w:t>Повереника ако се унутрашњом проценом утврди да ће радње обраде података произвести висок ризик, а нису могле бити предузете мере за умањење ризика и у другим случајевима</w:t>
      </w:r>
      <w:r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hAnsi="Arial" w:cs="Arial"/>
          <w:sz w:val="24"/>
          <w:szCs w:val="24"/>
          <w:lang w:val="hr-HR"/>
        </w:rPr>
        <w:t xml:space="preserve"> предвиђеним </w:t>
      </w:r>
      <w:r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="00EA2E3B" w:rsidRPr="007B465D">
        <w:rPr>
          <w:rFonts w:ascii="Arial" w:hAnsi="Arial" w:cs="Arial"/>
          <w:sz w:val="24"/>
          <w:szCs w:val="24"/>
          <w:lang w:val="hr-HR"/>
        </w:rPr>
        <w:t>ЗЗПЛ.</w:t>
      </w:r>
    </w:p>
    <w:p w:rsidR="00E75FBE" w:rsidRPr="00E75FBE" w:rsidRDefault="00E75FBE" w:rsidP="00E75FB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A2E3B" w:rsidRPr="006A7FB6" w:rsidRDefault="00EA2E3B" w:rsidP="00924C4F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F60FCC">
        <w:rPr>
          <w:rFonts w:ascii="Arial" w:eastAsia="Calibri" w:hAnsi="Arial" w:cs="Arial"/>
          <w:b/>
          <w:bCs/>
          <w:sz w:val="24"/>
          <w:szCs w:val="24"/>
          <w:lang w:val="hr-HR"/>
        </w:rPr>
        <w:t>Члан 18.</w:t>
      </w:r>
    </w:p>
    <w:p w:rsidR="00EA2E3B" w:rsidRPr="007B465D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>Приликом обраде података о личности у смислу члана 17. овог Правилника, лице које врши обраду података затражиће захтевом мишљење о процени утицаја обраде на заштиту података о личности, од директора Школе и лица за заштиту података о личности.</w:t>
      </w:r>
    </w:p>
    <w:p w:rsidR="00EA2E3B" w:rsidRPr="00046E00" w:rsidRDefault="00EA2E3B" w:rsidP="00924C4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7B465D">
        <w:rPr>
          <w:rFonts w:ascii="Arial" w:hAnsi="Arial" w:cs="Arial"/>
          <w:sz w:val="24"/>
          <w:szCs w:val="24"/>
          <w:lang w:val="hr-HR"/>
        </w:rPr>
        <w:t xml:space="preserve">Захтев из става 1. овог члана садржи: опис  </w:t>
      </w:r>
      <w:r w:rsidR="00F60FCC">
        <w:rPr>
          <w:rFonts w:ascii="Arial" w:hAnsi="Arial" w:cs="Arial"/>
          <w:sz w:val="24"/>
          <w:szCs w:val="24"/>
          <w:lang w:val="hr-HR"/>
        </w:rPr>
        <w:t>потребних  радњи обраде, обим и</w:t>
      </w:r>
      <w:r w:rsidR="00F60FCC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7B465D">
        <w:rPr>
          <w:rFonts w:ascii="Arial" w:hAnsi="Arial" w:cs="Arial"/>
          <w:sz w:val="24"/>
          <w:szCs w:val="24"/>
          <w:lang w:val="hr-HR"/>
        </w:rPr>
        <w:t>сврху обраде, број лица чији би се подаци обрађивали, врсте података о личности и њихов утицај на права и слободе лица, кориснике података као и расположивост планираних мера заштите података о личности приликом обраде и коришћења.</w:t>
      </w:r>
    </w:p>
    <w:p w:rsidR="00EA2E3B" w:rsidRPr="00EA2E3B" w:rsidRDefault="00EA2E3B" w:rsidP="00924C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A2E3B">
        <w:rPr>
          <w:rFonts w:ascii="Arial" w:hAnsi="Arial" w:cs="Arial"/>
          <w:sz w:val="24"/>
          <w:szCs w:val="24"/>
          <w:lang w:val="hr-HR"/>
        </w:rPr>
        <w:t xml:space="preserve">На основу података из захтева, директор Школе и лице за заштиту података о личности, усаглашеним мишљењем, утврђују ниво ризика који може бити мали, средњи или висок. Код малог нивоа ризика даје се мишљење да није потребна израда посебне одлуке о  процени ризика и мерама. Ако се утврди да намеравана обрада података може представљати средњи или високи ризик </w:t>
      </w:r>
      <w:r w:rsidR="0041346C">
        <w:rPr>
          <w:rFonts w:ascii="Arial" w:hAnsi="Arial" w:cs="Arial"/>
          <w:sz w:val="24"/>
          <w:szCs w:val="24"/>
          <w:lang w:val="hr-HR"/>
        </w:rPr>
        <w:t>за заштиту података о личности,</w:t>
      </w:r>
      <w:r w:rsidRPr="00EA2E3B">
        <w:rPr>
          <w:rFonts w:ascii="Arial" w:hAnsi="Arial" w:cs="Arial"/>
          <w:sz w:val="24"/>
          <w:szCs w:val="24"/>
          <w:lang w:val="hr-HR"/>
        </w:rPr>
        <w:t xml:space="preserve">даје се мишљење обрађивачу о степену ризика </w:t>
      </w:r>
      <w:r w:rsidR="00F60FCC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EA2E3B">
        <w:rPr>
          <w:rFonts w:ascii="Arial" w:hAnsi="Arial" w:cs="Arial"/>
          <w:sz w:val="24"/>
          <w:szCs w:val="24"/>
          <w:lang w:val="hr-HR"/>
        </w:rPr>
        <w:t>као и да је неопходно да, пре почетка обраде, донесе одлуку о мерама заштите које ће предузети при свакој радњи обраде, а нарочито при</w:t>
      </w:r>
      <w:r w:rsidR="00F60FCC">
        <w:rPr>
          <w:rFonts w:ascii="Arial" w:hAnsi="Arial" w:cs="Arial"/>
          <w:sz w:val="24"/>
          <w:szCs w:val="24"/>
          <w:lang w:val="hr-HR"/>
        </w:rPr>
        <w:t xml:space="preserve"> коришћењу података о личности.</w:t>
      </w:r>
      <w:r w:rsidRPr="00EA2E3B">
        <w:rPr>
          <w:rFonts w:ascii="Arial" w:hAnsi="Arial" w:cs="Arial"/>
          <w:sz w:val="24"/>
          <w:szCs w:val="24"/>
          <w:lang w:val="hr-HR"/>
        </w:rPr>
        <w:t xml:space="preserve">Висок степен ризика постоји увек када се подаци </w:t>
      </w:r>
      <w:r w:rsidR="00F60FCC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EA2E3B">
        <w:rPr>
          <w:rFonts w:ascii="Arial" w:hAnsi="Arial" w:cs="Arial"/>
          <w:sz w:val="24"/>
          <w:szCs w:val="24"/>
          <w:lang w:val="hr-HR"/>
        </w:rPr>
        <w:t>већег</w:t>
      </w:r>
      <w:r w:rsidR="00F60FCC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Pr="00EA2E3B">
        <w:rPr>
          <w:rFonts w:ascii="Arial" w:hAnsi="Arial" w:cs="Arial"/>
          <w:sz w:val="24"/>
          <w:szCs w:val="24"/>
          <w:lang w:val="hr-HR"/>
        </w:rPr>
        <w:t xml:space="preserve"> броја ученика, обрађују у збирке података.</w:t>
      </w:r>
    </w:p>
    <w:p w:rsidR="00E75FBE" w:rsidRPr="00C21877" w:rsidRDefault="00F60FCC" w:rsidP="00E75F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Ук</w:t>
      </w:r>
      <w:r w:rsidRPr="00046E00">
        <w:rPr>
          <w:rFonts w:ascii="Arial" w:hAnsi="Arial" w:cs="Arial"/>
          <w:sz w:val="24"/>
          <w:szCs w:val="24"/>
          <w:lang w:val="hr-HR"/>
        </w:rPr>
        <w:t>о</w:t>
      </w:r>
      <w:r w:rsidR="00EA2E3B" w:rsidRPr="00EA2E3B">
        <w:rPr>
          <w:rFonts w:ascii="Arial" w:hAnsi="Arial" w:cs="Arial"/>
          <w:sz w:val="24"/>
          <w:szCs w:val="24"/>
          <w:lang w:val="hr-HR"/>
        </w:rPr>
        <w:t>лико Школа не може сама да изврши процену ризика, упутиће захтев за мишљење о процени утицаја на заштиту података о личности Поверенику, са неопходним</w:t>
      </w:r>
      <w:r w:rsidR="0041346C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="00EA2E3B" w:rsidRPr="00EA2E3B">
        <w:rPr>
          <w:rFonts w:ascii="Arial" w:hAnsi="Arial" w:cs="Arial"/>
          <w:sz w:val="24"/>
          <w:szCs w:val="24"/>
          <w:lang w:val="hr-HR"/>
        </w:rPr>
        <w:t xml:space="preserve"> подацима</w:t>
      </w:r>
      <w:r w:rsidR="0041346C" w:rsidRPr="00046E00">
        <w:rPr>
          <w:rFonts w:ascii="Arial" w:hAnsi="Arial" w:cs="Arial"/>
          <w:sz w:val="24"/>
          <w:szCs w:val="24"/>
          <w:lang w:val="hr-HR"/>
        </w:rPr>
        <w:t xml:space="preserve"> </w:t>
      </w:r>
      <w:r w:rsidR="00EA2E3B" w:rsidRPr="00EA2E3B">
        <w:rPr>
          <w:rFonts w:ascii="Arial" w:hAnsi="Arial" w:cs="Arial"/>
          <w:sz w:val="24"/>
          <w:szCs w:val="24"/>
          <w:lang w:val="hr-HR"/>
        </w:rPr>
        <w:t xml:space="preserve"> о планираној и намераваној обради.</w:t>
      </w: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P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2E3B" w:rsidRPr="00DD3B43" w:rsidRDefault="00EA2E3B" w:rsidP="00924C4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sz w:val="24"/>
          <w:szCs w:val="24"/>
          <w:lang w:val="hr-HR"/>
        </w:rPr>
      </w:pPr>
      <w:r w:rsidRPr="00F60FCC">
        <w:rPr>
          <w:rFonts w:ascii="Arial" w:hAnsi="Arial" w:cs="Arial"/>
          <w:b/>
          <w:i/>
          <w:sz w:val="24"/>
          <w:szCs w:val="24"/>
          <w:lang w:val="hr-HR"/>
        </w:rPr>
        <w:t>Завршна одредба</w:t>
      </w:r>
    </w:p>
    <w:p w:rsidR="00DD3B43" w:rsidRPr="001A2983" w:rsidRDefault="00DD3B43" w:rsidP="00E75FBE">
      <w:pPr>
        <w:pStyle w:val="ListParagraph"/>
        <w:spacing w:after="0" w:line="240" w:lineRule="auto"/>
        <w:ind w:left="474"/>
        <w:rPr>
          <w:rFonts w:ascii="Arial" w:hAnsi="Arial" w:cs="Arial"/>
          <w:b/>
          <w:i/>
          <w:sz w:val="24"/>
          <w:szCs w:val="24"/>
          <w:lang w:val="hr-HR"/>
        </w:rPr>
      </w:pPr>
    </w:p>
    <w:p w:rsidR="00EA2E3B" w:rsidRPr="00F60FCC" w:rsidRDefault="00EA2E3B" w:rsidP="00924C4F">
      <w:pPr>
        <w:pStyle w:val="ListParagraph"/>
        <w:spacing w:after="0" w:line="240" w:lineRule="auto"/>
        <w:ind w:left="474"/>
        <w:jc w:val="center"/>
        <w:rPr>
          <w:rFonts w:ascii="Arial" w:eastAsia="Calibri" w:hAnsi="Arial" w:cs="Arial"/>
          <w:b/>
          <w:bCs/>
          <w:sz w:val="24"/>
          <w:szCs w:val="24"/>
          <w:lang w:val="hr-HR"/>
        </w:rPr>
      </w:pPr>
      <w:r w:rsidRPr="00F60FCC">
        <w:rPr>
          <w:rFonts w:ascii="Arial" w:eastAsia="Calibri" w:hAnsi="Arial" w:cs="Arial"/>
          <w:b/>
          <w:bCs/>
          <w:sz w:val="24"/>
          <w:szCs w:val="24"/>
          <w:lang w:val="hr-HR"/>
        </w:rPr>
        <w:t>Члан 19.</w:t>
      </w:r>
    </w:p>
    <w:p w:rsidR="00C21877" w:rsidRPr="00C21877" w:rsidRDefault="00C21877" w:rsidP="00924C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 xml:space="preserve">Ступањем  овог  Правилника  на снагу, престаје да важи Правилник о заштити  података  о личности Основне школе "Свети </w:t>
      </w:r>
      <w:r w:rsidR="003F1182">
        <w:rPr>
          <w:rFonts w:ascii="Arial" w:hAnsi="Arial" w:cs="Arial"/>
          <w:sz w:val="24"/>
          <w:szCs w:val="24"/>
        </w:rPr>
        <w:t>Сава" у  Великој Плани, број:3607 од  28.12.2023</w:t>
      </w:r>
      <w:r>
        <w:rPr>
          <w:rFonts w:ascii="Arial" w:hAnsi="Arial" w:cs="Arial"/>
          <w:sz w:val="24"/>
          <w:szCs w:val="24"/>
        </w:rPr>
        <w:t>.године.</w:t>
      </w:r>
    </w:p>
    <w:p w:rsidR="001A2983" w:rsidRPr="00C21877" w:rsidRDefault="00EA2E3B" w:rsidP="00924C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EA2E3B">
        <w:rPr>
          <w:rFonts w:ascii="Arial" w:hAnsi="Arial" w:cs="Arial"/>
          <w:sz w:val="24"/>
          <w:szCs w:val="24"/>
          <w:lang w:val="hr-HR"/>
        </w:rPr>
        <w:t>Овај Правилник ступа на снагу осмог дана од дана објављивања на огласној табли Школе.</w:t>
      </w: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877" w:rsidRPr="00C21877" w:rsidRDefault="00C21877" w:rsidP="00C21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983" w:rsidRDefault="0041346C" w:rsidP="00924C4F">
      <w:pPr>
        <w:pStyle w:val="ListParagraph"/>
        <w:spacing w:after="0" w:line="240" w:lineRule="auto"/>
        <w:ind w:left="474"/>
        <w:jc w:val="right"/>
        <w:rPr>
          <w:rFonts w:ascii="Arial" w:hAnsi="Arial" w:cs="Arial"/>
          <w:b/>
          <w:sz w:val="24"/>
          <w:szCs w:val="24"/>
        </w:rPr>
      </w:pPr>
      <w:r w:rsidRPr="00046E00">
        <w:rPr>
          <w:rFonts w:ascii="Arial" w:hAnsi="Arial" w:cs="Arial"/>
          <w:b/>
          <w:sz w:val="24"/>
          <w:szCs w:val="24"/>
          <w:lang w:val="hr-HR"/>
        </w:rPr>
        <w:t xml:space="preserve">  </w:t>
      </w:r>
      <w:r w:rsidR="00F60FCC" w:rsidRPr="00046E00">
        <w:rPr>
          <w:rFonts w:ascii="Arial" w:hAnsi="Arial" w:cs="Arial"/>
          <w:b/>
          <w:sz w:val="24"/>
          <w:szCs w:val="24"/>
          <w:lang w:val="hr-HR"/>
        </w:rPr>
        <w:t xml:space="preserve">  ПРЕДСЕДНИК  </w:t>
      </w:r>
      <w:r w:rsidR="00F60FCC">
        <w:rPr>
          <w:rFonts w:ascii="Arial" w:hAnsi="Arial" w:cs="Arial"/>
          <w:b/>
          <w:sz w:val="24"/>
          <w:szCs w:val="24"/>
          <w:lang w:val="hr-HR"/>
        </w:rPr>
        <w:t>ШКОЛСК</w:t>
      </w:r>
      <w:r w:rsidR="00F60FCC" w:rsidRPr="00046E00">
        <w:rPr>
          <w:rFonts w:ascii="Arial" w:hAnsi="Arial" w:cs="Arial"/>
          <w:b/>
          <w:sz w:val="24"/>
          <w:szCs w:val="24"/>
          <w:lang w:val="hr-HR"/>
        </w:rPr>
        <w:t>ОГ</w:t>
      </w:r>
      <w:r w:rsidR="00EA2E3B" w:rsidRPr="00F60FCC">
        <w:rPr>
          <w:rFonts w:ascii="Arial" w:hAnsi="Arial" w:cs="Arial"/>
          <w:b/>
          <w:sz w:val="24"/>
          <w:szCs w:val="24"/>
          <w:lang w:val="hr-HR"/>
        </w:rPr>
        <w:t xml:space="preserve"> ОДБОР</w:t>
      </w:r>
      <w:r w:rsidR="00F60FCC" w:rsidRPr="00046E00">
        <w:rPr>
          <w:rFonts w:ascii="Arial" w:hAnsi="Arial" w:cs="Arial"/>
          <w:b/>
          <w:sz w:val="24"/>
          <w:szCs w:val="24"/>
          <w:lang w:val="hr-HR"/>
        </w:rPr>
        <w:t>А</w:t>
      </w:r>
    </w:p>
    <w:p w:rsidR="00F317FB" w:rsidRPr="00F317FB" w:rsidRDefault="00F317FB" w:rsidP="00924C4F">
      <w:pPr>
        <w:pStyle w:val="ListParagraph"/>
        <w:spacing w:after="0" w:line="240" w:lineRule="auto"/>
        <w:ind w:left="474"/>
        <w:jc w:val="right"/>
        <w:rPr>
          <w:rFonts w:ascii="Arial" w:hAnsi="Arial" w:cs="Arial"/>
          <w:b/>
          <w:sz w:val="24"/>
          <w:szCs w:val="24"/>
        </w:rPr>
      </w:pPr>
    </w:p>
    <w:p w:rsidR="00EA2E3B" w:rsidRPr="00046E00" w:rsidRDefault="001A2983" w:rsidP="00924C4F">
      <w:pPr>
        <w:pStyle w:val="ListParagraph"/>
        <w:spacing w:after="0" w:line="240" w:lineRule="auto"/>
        <w:ind w:left="474"/>
        <w:jc w:val="right"/>
        <w:rPr>
          <w:rFonts w:ascii="Arial" w:hAnsi="Arial" w:cs="Arial"/>
          <w:sz w:val="24"/>
          <w:szCs w:val="24"/>
          <w:lang w:val="hr-HR"/>
        </w:rPr>
      </w:pPr>
      <w:r w:rsidRPr="00046E00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FA53B0" w:rsidRDefault="001A2983" w:rsidP="00924C4F">
      <w:pPr>
        <w:spacing w:after="0" w:line="240" w:lineRule="auto"/>
        <w:jc w:val="both"/>
        <w:rPr>
          <w:b/>
          <w:i/>
          <w:sz w:val="28"/>
          <w:szCs w:val="28"/>
        </w:rPr>
      </w:pPr>
      <w:r w:rsidRPr="00046E00">
        <w:rPr>
          <w:lang w:val="hr-HR"/>
        </w:rPr>
        <w:t xml:space="preserve">                                                                                                                </w:t>
      </w:r>
      <w:r w:rsidR="0041346C" w:rsidRPr="00046E00">
        <w:rPr>
          <w:lang w:val="hr-HR"/>
        </w:rPr>
        <w:t xml:space="preserve">   </w:t>
      </w:r>
      <w:r w:rsidRPr="00046E00">
        <w:rPr>
          <w:lang w:val="hr-HR"/>
        </w:rPr>
        <w:t xml:space="preserve">     </w:t>
      </w:r>
      <w:r w:rsidRPr="00046E00">
        <w:rPr>
          <w:b/>
          <w:i/>
          <w:sz w:val="28"/>
          <w:szCs w:val="28"/>
          <w:lang w:val="hr-HR"/>
        </w:rPr>
        <w:t>Саша  Којадиновић</w:t>
      </w:r>
    </w:p>
    <w:p w:rsidR="00C21877" w:rsidRDefault="00C21877" w:rsidP="00924C4F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C21877" w:rsidRDefault="00C21877" w:rsidP="00924C4F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C21877" w:rsidRDefault="00C21877" w:rsidP="00924C4F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C21877" w:rsidRPr="00C21877" w:rsidRDefault="00C21877" w:rsidP="00924C4F">
      <w:pPr>
        <w:spacing w:after="0" w:line="240" w:lineRule="auto"/>
        <w:jc w:val="both"/>
        <w:rPr>
          <w:b/>
          <w:i/>
          <w:sz w:val="28"/>
          <w:szCs w:val="28"/>
        </w:rPr>
      </w:pPr>
    </w:p>
    <w:p w:rsidR="00E75FBE" w:rsidRPr="00E75FBE" w:rsidRDefault="00E75FBE" w:rsidP="00E75FBE">
      <w:pPr>
        <w:spacing w:after="0" w:line="240" w:lineRule="auto"/>
        <w:jc w:val="both"/>
        <w:rPr>
          <w:b/>
          <w:i/>
          <w:sz w:val="28"/>
          <w:szCs w:val="28"/>
          <w:lang w:val="hr-HR"/>
        </w:rPr>
      </w:pPr>
      <w:r w:rsidRPr="00E75FBE">
        <w:rPr>
          <w:b/>
          <w:i/>
          <w:sz w:val="28"/>
          <w:szCs w:val="28"/>
          <w:lang w:val="hr-HR"/>
        </w:rPr>
        <w:t xml:space="preserve">ОБРАЂИВАЧ, Сузана </w:t>
      </w:r>
      <w:r>
        <w:rPr>
          <w:b/>
          <w:i/>
          <w:sz w:val="28"/>
          <w:szCs w:val="28"/>
        </w:rPr>
        <w:t xml:space="preserve"> </w:t>
      </w:r>
      <w:r w:rsidRPr="00E75FBE">
        <w:rPr>
          <w:b/>
          <w:i/>
          <w:sz w:val="28"/>
          <w:szCs w:val="28"/>
          <w:lang w:val="hr-HR"/>
        </w:rPr>
        <w:t>Ристић</w:t>
      </w:r>
    </w:p>
    <w:sectPr w:rsidR="00E75FBE" w:rsidRPr="00E75FBE" w:rsidSect="00400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456"/>
    <w:multiLevelType w:val="hybridMultilevel"/>
    <w:tmpl w:val="D5A82038"/>
    <w:lvl w:ilvl="0" w:tplc="7E0401D8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w w:val="99"/>
        <w:sz w:val="20"/>
        <w:szCs w:val="20"/>
        <w:lang w:val="hr-HR" w:eastAsia="hr-HR" w:bidi="hr-HR"/>
      </w:rPr>
    </w:lvl>
    <w:lvl w:ilvl="1" w:tplc="1B40D81E">
      <w:numFmt w:val="bullet"/>
      <w:lvlText w:val="-"/>
      <w:lvlJc w:val="left"/>
      <w:pPr>
        <w:ind w:left="396" w:hanging="144"/>
      </w:pPr>
      <w:rPr>
        <w:rFonts w:ascii="Trebuchet MS" w:eastAsia="Trebuchet MS" w:hAnsi="Trebuchet MS" w:cs="Trebuchet MS" w:hint="default"/>
        <w:w w:val="99"/>
        <w:sz w:val="20"/>
        <w:szCs w:val="20"/>
        <w:lang w:val="hr-HR" w:eastAsia="hr-HR" w:bidi="hr-HR"/>
      </w:rPr>
    </w:lvl>
    <w:lvl w:ilvl="2" w:tplc="9348D02E">
      <w:numFmt w:val="bullet"/>
      <w:lvlText w:val="-"/>
      <w:lvlJc w:val="left"/>
      <w:pPr>
        <w:ind w:left="396" w:hanging="131"/>
      </w:pPr>
      <w:rPr>
        <w:rFonts w:ascii="Trebuchet MS" w:eastAsia="Trebuchet MS" w:hAnsi="Trebuchet MS" w:cs="Trebuchet MS" w:hint="default"/>
        <w:w w:val="99"/>
        <w:sz w:val="20"/>
        <w:szCs w:val="20"/>
        <w:lang w:val="hr-HR" w:eastAsia="hr-HR" w:bidi="hr-HR"/>
      </w:rPr>
    </w:lvl>
    <w:lvl w:ilvl="3" w:tplc="EADA343E">
      <w:numFmt w:val="bullet"/>
      <w:lvlText w:val="-"/>
      <w:lvlJc w:val="left"/>
      <w:pPr>
        <w:ind w:left="822" w:hanging="132"/>
      </w:pPr>
      <w:rPr>
        <w:rFonts w:ascii="Trebuchet MS" w:eastAsia="Trebuchet MS" w:hAnsi="Trebuchet MS" w:cs="Trebuchet MS" w:hint="default"/>
        <w:w w:val="99"/>
        <w:sz w:val="20"/>
        <w:szCs w:val="20"/>
        <w:lang w:val="hr-HR" w:eastAsia="hr-HR" w:bidi="hr-HR"/>
      </w:rPr>
    </w:lvl>
    <w:lvl w:ilvl="4" w:tplc="85DEF812">
      <w:numFmt w:val="bullet"/>
      <w:lvlText w:val="•"/>
      <w:lvlJc w:val="left"/>
      <w:pPr>
        <w:ind w:left="3125" w:hanging="132"/>
      </w:pPr>
      <w:rPr>
        <w:rFonts w:hint="default"/>
        <w:lang w:val="hr-HR" w:eastAsia="hr-HR" w:bidi="hr-HR"/>
      </w:rPr>
    </w:lvl>
    <w:lvl w:ilvl="5" w:tplc="87541BA0">
      <w:numFmt w:val="bullet"/>
      <w:lvlText w:val="•"/>
      <w:lvlJc w:val="left"/>
      <w:pPr>
        <w:ind w:left="4277" w:hanging="132"/>
      </w:pPr>
      <w:rPr>
        <w:rFonts w:hint="default"/>
        <w:lang w:val="hr-HR" w:eastAsia="hr-HR" w:bidi="hr-HR"/>
      </w:rPr>
    </w:lvl>
    <w:lvl w:ilvl="6" w:tplc="461C0E34">
      <w:numFmt w:val="bullet"/>
      <w:lvlText w:val="•"/>
      <w:lvlJc w:val="left"/>
      <w:pPr>
        <w:ind w:left="5430" w:hanging="132"/>
      </w:pPr>
      <w:rPr>
        <w:rFonts w:hint="default"/>
        <w:lang w:val="hr-HR" w:eastAsia="hr-HR" w:bidi="hr-HR"/>
      </w:rPr>
    </w:lvl>
    <w:lvl w:ilvl="7" w:tplc="3F340EC8">
      <w:numFmt w:val="bullet"/>
      <w:lvlText w:val="•"/>
      <w:lvlJc w:val="left"/>
      <w:pPr>
        <w:ind w:left="6582" w:hanging="132"/>
      </w:pPr>
      <w:rPr>
        <w:rFonts w:hint="default"/>
        <w:lang w:val="hr-HR" w:eastAsia="hr-HR" w:bidi="hr-HR"/>
      </w:rPr>
    </w:lvl>
    <w:lvl w:ilvl="8" w:tplc="843A20E2">
      <w:numFmt w:val="bullet"/>
      <w:lvlText w:val="•"/>
      <w:lvlJc w:val="left"/>
      <w:pPr>
        <w:ind w:left="7735" w:hanging="132"/>
      </w:pPr>
      <w:rPr>
        <w:rFonts w:hint="default"/>
        <w:lang w:val="hr-HR" w:eastAsia="hr-HR" w:bidi="hr-HR"/>
      </w:rPr>
    </w:lvl>
  </w:abstractNum>
  <w:abstractNum w:abstractNumId="1">
    <w:nsid w:val="74535A6C"/>
    <w:multiLevelType w:val="hybridMultilevel"/>
    <w:tmpl w:val="66CAE730"/>
    <w:lvl w:ilvl="0" w:tplc="ABC098E6">
      <w:start w:val="1"/>
      <w:numFmt w:val="decimal"/>
      <w:lvlText w:val="%1."/>
      <w:lvlJc w:val="left"/>
      <w:pPr>
        <w:ind w:left="192" w:hanging="192"/>
        <w:jc w:val="right"/>
      </w:pPr>
      <w:rPr>
        <w:rFonts w:ascii="Trebuchet MS" w:eastAsia="Trebuchet MS" w:hAnsi="Trebuchet MS" w:cs="Trebuchet MS" w:hint="default"/>
        <w:b/>
        <w:bCs/>
        <w:spacing w:val="-2"/>
        <w:w w:val="99"/>
        <w:sz w:val="18"/>
        <w:szCs w:val="18"/>
        <w:lang w:val="hr-HR" w:eastAsia="hr-HR" w:bidi="hr-HR"/>
      </w:rPr>
    </w:lvl>
    <w:lvl w:ilvl="1" w:tplc="50100CA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99"/>
        <w:sz w:val="20"/>
        <w:szCs w:val="20"/>
        <w:lang w:val="hr-HR" w:eastAsia="hr-HR" w:bidi="hr-HR"/>
      </w:rPr>
    </w:lvl>
    <w:lvl w:ilvl="2" w:tplc="EC948760">
      <w:numFmt w:val="bullet"/>
      <w:lvlText w:val="•"/>
      <w:lvlJc w:val="left"/>
      <w:pPr>
        <w:ind w:left="1749" w:hanging="360"/>
      </w:pPr>
      <w:rPr>
        <w:rFonts w:hint="default"/>
        <w:lang w:val="hr-HR" w:eastAsia="hr-HR" w:bidi="hr-HR"/>
      </w:rPr>
    </w:lvl>
    <w:lvl w:ilvl="3" w:tplc="00BC8DB4">
      <w:numFmt w:val="bullet"/>
      <w:lvlText w:val="•"/>
      <w:lvlJc w:val="left"/>
      <w:pPr>
        <w:ind w:left="2771" w:hanging="360"/>
      </w:pPr>
      <w:rPr>
        <w:rFonts w:hint="default"/>
        <w:lang w:val="hr-HR" w:eastAsia="hr-HR" w:bidi="hr-HR"/>
      </w:rPr>
    </w:lvl>
    <w:lvl w:ilvl="4" w:tplc="C06C8A6C">
      <w:numFmt w:val="bullet"/>
      <w:lvlText w:val="•"/>
      <w:lvlJc w:val="left"/>
      <w:pPr>
        <w:ind w:left="3793" w:hanging="360"/>
      </w:pPr>
      <w:rPr>
        <w:rFonts w:hint="default"/>
        <w:lang w:val="hr-HR" w:eastAsia="hr-HR" w:bidi="hr-HR"/>
      </w:rPr>
    </w:lvl>
    <w:lvl w:ilvl="5" w:tplc="EC6C85DC">
      <w:numFmt w:val="bullet"/>
      <w:lvlText w:val="•"/>
      <w:lvlJc w:val="left"/>
      <w:pPr>
        <w:ind w:left="4815" w:hanging="360"/>
      </w:pPr>
      <w:rPr>
        <w:rFonts w:hint="default"/>
        <w:lang w:val="hr-HR" w:eastAsia="hr-HR" w:bidi="hr-HR"/>
      </w:rPr>
    </w:lvl>
    <w:lvl w:ilvl="6" w:tplc="EE1C3336">
      <w:numFmt w:val="bullet"/>
      <w:lvlText w:val="•"/>
      <w:lvlJc w:val="left"/>
      <w:pPr>
        <w:ind w:left="5838" w:hanging="360"/>
      </w:pPr>
      <w:rPr>
        <w:rFonts w:hint="default"/>
        <w:lang w:val="hr-HR" w:eastAsia="hr-HR" w:bidi="hr-HR"/>
      </w:rPr>
    </w:lvl>
    <w:lvl w:ilvl="7" w:tplc="E9CA7FDC">
      <w:numFmt w:val="bullet"/>
      <w:lvlText w:val="•"/>
      <w:lvlJc w:val="left"/>
      <w:pPr>
        <w:ind w:left="6860" w:hanging="360"/>
      </w:pPr>
      <w:rPr>
        <w:rFonts w:hint="default"/>
        <w:lang w:val="hr-HR" w:eastAsia="hr-HR" w:bidi="hr-HR"/>
      </w:rPr>
    </w:lvl>
    <w:lvl w:ilvl="8" w:tplc="C0DE75F0">
      <w:numFmt w:val="bullet"/>
      <w:lvlText w:val="•"/>
      <w:lvlJc w:val="left"/>
      <w:pPr>
        <w:ind w:left="7882" w:hanging="360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A2E3B"/>
    <w:rsid w:val="000130E7"/>
    <w:rsid w:val="00046E00"/>
    <w:rsid w:val="00080DBD"/>
    <w:rsid w:val="00135398"/>
    <w:rsid w:val="00172245"/>
    <w:rsid w:val="001A2983"/>
    <w:rsid w:val="00222713"/>
    <w:rsid w:val="00254C29"/>
    <w:rsid w:val="00283FAD"/>
    <w:rsid w:val="00294D2D"/>
    <w:rsid w:val="002E2E3A"/>
    <w:rsid w:val="003531FD"/>
    <w:rsid w:val="003605C5"/>
    <w:rsid w:val="00366F49"/>
    <w:rsid w:val="00376F0C"/>
    <w:rsid w:val="003F1182"/>
    <w:rsid w:val="00400F47"/>
    <w:rsid w:val="0041346C"/>
    <w:rsid w:val="00445A4F"/>
    <w:rsid w:val="005400D4"/>
    <w:rsid w:val="005A1F4B"/>
    <w:rsid w:val="005C0FB0"/>
    <w:rsid w:val="006A7FB6"/>
    <w:rsid w:val="006B5794"/>
    <w:rsid w:val="006E39BD"/>
    <w:rsid w:val="00757D08"/>
    <w:rsid w:val="007779CC"/>
    <w:rsid w:val="008060B2"/>
    <w:rsid w:val="00924C4F"/>
    <w:rsid w:val="009871A0"/>
    <w:rsid w:val="00A332CA"/>
    <w:rsid w:val="00A7473C"/>
    <w:rsid w:val="00B6364B"/>
    <w:rsid w:val="00BA75E1"/>
    <w:rsid w:val="00BE71CB"/>
    <w:rsid w:val="00C21877"/>
    <w:rsid w:val="00C71CC2"/>
    <w:rsid w:val="00D04C24"/>
    <w:rsid w:val="00D5031A"/>
    <w:rsid w:val="00DA63D5"/>
    <w:rsid w:val="00DD3B43"/>
    <w:rsid w:val="00E75FBE"/>
    <w:rsid w:val="00E91536"/>
    <w:rsid w:val="00E94435"/>
    <w:rsid w:val="00EA2E3B"/>
    <w:rsid w:val="00F05C4C"/>
    <w:rsid w:val="00F317FB"/>
    <w:rsid w:val="00F35248"/>
    <w:rsid w:val="00F60FCC"/>
    <w:rsid w:val="00FA53B0"/>
    <w:rsid w:val="00FE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F47"/>
  </w:style>
  <w:style w:type="paragraph" w:styleId="Heading1">
    <w:name w:val="heading 1"/>
    <w:basedOn w:val="Normal"/>
    <w:link w:val="Heading1Char"/>
    <w:uiPriority w:val="1"/>
    <w:qFormat/>
    <w:rsid w:val="00EA2E3B"/>
    <w:pPr>
      <w:widowControl w:val="0"/>
      <w:autoSpaceDE w:val="0"/>
      <w:autoSpaceDN w:val="0"/>
      <w:spacing w:after="0" w:line="240" w:lineRule="auto"/>
      <w:ind w:left="1201" w:hanging="368"/>
      <w:outlineLvl w:val="0"/>
    </w:pPr>
    <w:rPr>
      <w:rFonts w:ascii="Trebuchet MS" w:eastAsia="Trebuchet MS" w:hAnsi="Trebuchet MS" w:cs="Trebuchet MS"/>
      <w:b/>
      <w:bCs/>
      <w:sz w:val="20"/>
      <w:szCs w:val="20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A2E3B"/>
    <w:pPr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uiPriority w:val="1"/>
    <w:qFormat/>
    <w:rsid w:val="00EA2E3B"/>
    <w:pPr>
      <w:widowControl w:val="0"/>
      <w:autoSpaceDE w:val="0"/>
      <w:autoSpaceDN w:val="0"/>
      <w:spacing w:after="0" w:line="240" w:lineRule="auto"/>
      <w:ind w:left="113"/>
    </w:pPr>
    <w:rPr>
      <w:rFonts w:ascii="Trebuchet MS" w:eastAsia="Trebuchet MS" w:hAnsi="Trebuchet MS" w:cs="Trebuchet MS"/>
      <w:sz w:val="20"/>
      <w:szCs w:val="20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EA2E3B"/>
    <w:rPr>
      <w:rFonts w:ascii="Trebuchet MS" w:eastAsia="Trebuchet MS" w:hAnsi="Trebuchet MS" w:cs="Trebuchet MS"/>
      <w:sz w:val="20"/>
      <w:szCs w:val="20"/>
      <w:lang w:val="hr-HR" w:eastAsia="hr-HR" w:bidi="hr-HR"/>
    </w:rPr>
  </w:style>
  <w:style w:type="character" w:customStyle="1" w:styleId="Heading1Char">
    <w:name w:val="Heading 1 Char"/>
    <w:basedOn w:val="DefaultParagraphFont"/>
    <w:link w:val="Heading1"/>
    <w:uiPriority w:val="1"/>
    <w:rsid w:val="00EA2E3B"/>
    <w:rPr>
      <w:rFonts w:ascii="Trebuchet MS" w:eastAsia="Trebuchet MS" w:hAnsi="Trebuchet MS" w:cs="Trebuchet MS"/>
      <w:b/>
      <w:bCs/>
      <w:sz w:val="20"/>
      <w:szCs w:val="20"/>
      <w:lang w:val="hr-HR" w:eastAsia="hr-HR" w:bidi="hr-HR"/>
    </w:rPr>
  </w:style>
  <w:style w:type="character" w:styleId="Hyperlink">
    <w:name w:val="Hyperlink"/>
    <w:basedOn w:val="DefaultParagraphFont"/>
    <w:uiPriority w:val="99"/>
    <w:unhideWhenUsed/>
    <w:rsid w:val="00EA2E3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877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21877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verenik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46036-1BA8-4B0A-AAE6-73150CE4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SUZA</cp:lastModifiedBy>
  <cp:revision>37</cp:revision>
  <cp:lastPrinted>2025-05-19T14:18:00Z</cp:lastPrinted>
  <dcterms:created xsi:type="dcterms:W3CDTF">2019-12-24T10:43:00Z</dcterms:created>
  <dcterms:modified xsi:type="dcterms:W3CDTF">2025-05-19T14:24:00Z</dcterms:modified>
</cp:coreProperties>
</file>